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C94" w14:textId="1821A8A5" w:rsidR="003F24E4" w:rsidRPr="00AF3C31" w:rsidRDefault="009A2ED2" w:rsidP="0076702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Opis </w:t>
      </w:r>
      <w:r w:rsidR="00FA2D19">
        <w:rPr>
          <w:rFonts w:cstheme="minorHAnsi"/>
          <w:b/>
          <w:bCs/>
          <w:sz w:val="24"/>
          <w:szCs w:val="24"/>
        </w:rPr>
        <w:t>przedmiotu zamówienia wraz z formularzem cenowym dla I części zamówienia</w:t>
      </w:r>
      <w:r w:rsidR="00822E6F">
        <w:rPr>
          <w:rFonts w:cstheme="minorHAnsi"/>
          <w:b/>
          <w:bCs/>
          <w:sz w:val="24"/>
          <w:szCs w:val="24"/>
        </w:rPr>
        <w:t xml:space="preserve"> pn. „</w:t>
      </w:r>
      <w:r w:rsidR="00822E6F" w:rsidRPr="00822E6F">
        <w:rPr>
          <w:rFonts w:cstheme="minorHAnsi"/>
          <w:b/>
          <w:bCs/>
          <w:sz w:val="24"/>
          <w:szCs w:val="24"/>
        </w:rPr>
        <w:t>Zakup pomocy dydaktycznych i wyposażenia do pracowni sensorycznej w Szkole Podstawowej im. Narcyzy Żmichowskiej w Rzeczycy</w:t>
      </w:r>
      <w:r w:rsidR="00822E6F">
        <w:rPr>
          <w:rFonts w:cstheme="minorHAnsi"/>
          <w:b/>
          <w:bCs/>
          <w:sz w:val="24"/>
          <w:szCs w:val="24"/>
        </w:rPr>
        <w:t>”</w:t>
      </w:r>
    </w:p>
    <w:p w14:paraId="70DC723E" w14:textId="77777777" w:rsidR="003F24E4" w:rsidRPr="00AF3C31" w:rsidRDefault="003F24E4" w:rsidP="0076702B">
      <w:pPr>
        <w:spacing w:after="0"/>
        <w:rPr>
          <w:rFonts w:cstheme="minorHAnsi"/>
        </w:rPr>
      </w:pPr>
    </w:p>
    <w:tbl>
      <w:tblPr>
        <w:tblStyle w:val="Tabela-Siatka"/>
        <w:tblW w:w="14077" w:type="dxa"/>
        <w:tblInd w:w="-431" w:type="dxa"/>
        <w:tblLook w:val="04A0" w:firstRow="1" w:lastRow="0" w:firstColumn="1" w:lastColumn="0" w:noHBand="0" w:noVBand="1"/>
      </w:tblPr>
      <w:tblGrid>
        <w:gridCol w:w="768"/>
        <w:gridCol w:w="2586"/>
        <w:gridCol w:w="1267"/>
        <w:gridCol w:w="5139"/>
        <w:gridCol w:w="1439"/>
        <w:gridCol w:w="1439"/>
        <w:gridCol w:w="1439"/>
      </w:tblGrid>
      <w:tr w:rsidR="00FA2D19" w:rsidRPr="00AF3C31" w14:paraId="79856F8E" w14:textId="29BD5D97" w:rsidTr="00FA2D19">
        <w:tc>
          <w:tcPr>
            <w:tcW w:w="768" w:type="dxa"/>
          </w:tcPr>
          <w:p w14:paraId="5B1AD018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F3C31">
              <w:rPr>
                <w:rFonts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586" w:type="dxa"/>
          </w:tcPr>
          <w:p w14:paraId="2EAE0DF3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F3C31">
              <w:rPr>
                <w:rFonts w:cstheme="minorHAnsi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267" w:type="dxa"/>
          </w:tcPr>
          <w:p w14:paraId="6659E5F6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F3C31">
              <w:rPr>
                <w:rFonts w:cstheme="minorHAnsi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5139" w:type="dxa"/>
          </w:tcPr>
          <w:p w14:paraId="673F113E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F3C31">
              <w:rPr>
                <w:rFonts w:cstheme="minorHAnsi"/>
                <w:b/>
                <w:sz w:val="24"/>
                <w:szCs w:val="24"/>
              </w:rPr>
              <w:t xml:space="preserve">Opis techniczny/ parametrów                                               </w:t>
            </w:r>
          </w:p>
        </w:tc>
        <w:tc>
          <w:tcPr>
            <w:tcW w:w="1439" w:type="dxa"/>
          </w:tcPr>
          <w:p w14:paraId="4759D8C6" w14:textId="2A2A07B7" w:rsidR="00FA2D19" w:rsidRPr="00AF3C31" w:rsidRDefault="00FA2D19" w:rsidP="0076702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netto</w:t>
            </w:r>
          </w:p>
        </w:tc>
        <w:tc>
          <w:tcPr>
            <w:tcW w:w="1439" w:type="dxa"/>
          </w:tcPr>
          <w:p w14:paraId="6ACBCCD6" w14:textId="5261AAE9" w:rsidR="00FA2D19" w:rsidRPr="00AF3C31" w:rsidRDefault="00FA2D19" w:rsidP="0076702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VAT (%)</w:t>
            </w:r>
          </w:p>
        </w:tc>
        <w:tc>
          <w:tcPr>
            <w:tcW w:w="1439" w:type="dxa"/>
          </w:tcPr>
          <w:p w14:paraId="60BC2665" w14:textId="78C4F3D7" w:rsidR="00FA2D19" w:rsidRPr="00AF3C31" w:rsidRDefault="00FA2D19" w:rsidP="0076702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Wartość b</w:t>
            </w:r>
            <w:r w:rsidR="00592660">
              <w:rPr>
                <w:rFonts w:cstheme="minorHAnsi"/>
                <w:b/>
                <w:sz w:val="24"/>
                <w:szCs w:val="24"/>
              </w:rPr>
              <w:t>r</w:t>
            </w:r>
            <w:r>
              <w:rPr>
                <w:rFonts w:cstheme="minorHAnsi"/>
                <w:b/>
                <w:sz w:val="24"/>
                <w:szCs w:val="24"/>
              </w:rPr>
              <w:t>utto</w:t>
            </w:r>
          </w:p>
        </w:tc>
      </w:tr>
      <w:tr w:rsidR="00FA2D19" w:rsidRPr="00AF3C31" w14:paraId="4FF02E92" w14:textId="2D19E7E7" w:rsidTr="00FA2D19">
        <w:tc>
          <w:tcPr>
            <w:tcW w:w="768" w:type="dxa"/>
          </w:tcPr>
          <w:p w14:paraId="0F159A58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4ACEC9E8" w14:textId="176C926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Siatka do wspinaczki – pojedyncza </w:t>
            </w:r>
          </w:p>
          <w:p w14:paraId="7A249C00" w14:textId="322783D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69819A3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0BBCA195" w14:textId="4435109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Wymiary: 58 cm x 190 cm </w:t>
            </w:r>
          </w:p>
          <w:p w14:paraId="2AF8AEF8" w14:textId="42CA529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długość szczebli: 58 cm</w:t>
            </w:r>
          </w:p>
          <w:p w14:paraId="215D372A" w14:textId="66CE32C1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50 kg</w:t>
            </w:r>
          </w:p>
          <w:p w14:paraId="3E47046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46DF5B2" w14:textId="7E98B7E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Dla dzieci od 3 roku życia. </w:t>
            </w:r>
          </w:p>
          <w:p w14:paraId="0070B56E" w14:textId="36DD022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 klasy I.</w:t>
            </w:r>
          </w:p>
          <w:p w14:paraId="31E55B62" w14:textId="578FFEF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46EF8EA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019FC49" w14:textId="6F3F69A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4982F594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2A6B6011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55E2626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2C354097" w14:textId="68E51ECB" w:rsidTr="00FA2D19">
        <w:tc>
          <w:tcPr>
            <w:tcW w:w="768" w:type="dxa"/>
          </w:tcPr>
          <w:p w14:paraId="4C377DC4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07E0A32B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Siatka do wspinaczki -  potrójna</w:t>
            </w:r>
          </w:p>
          <w:p w14:paraId="4FE06FBA" w14:textId="278ACF1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702B1ADE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7242657D" w14:textId="4FA2762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Wymiary: 85 cm x 200 cm</w:t>
            </w:r>
          </w:p>
          <w:p w14:paraId="03164F5D" w14:textId="269CAEAF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długość szczebli: 30 cm </w:t>
            </w:r>
          </w:p>
          <w:p w14:paraId="09EF43AF" w14:textId="63E63F9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50 kg</w:t>
            </w:r>
          </w:p>
          <w:p w14:paraId="343CBDC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5A72F2C9" w14:textId="194874C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Dla dzieci od 5 roku życia.</w:t>
            </w:r>
          </w:p>
          <w:p w14:paraId="0185C129" w14:textId="0BB58E3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 klasy I.</w:t>
            </w:r>
          </w:p>
          <w:p w14:paraId="034FFCCB" w14:textId="70B1FF9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2EA1A262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B043A16" w14:textId="09DF562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59F466F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865EDC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8DB3FBE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64F187A3" w14:textId="4E292860" w:rsidTr="00FA2D19">
        <w:tc>
          <w:tcPr>
            <w:tcW w:w="768" w:type="dxa"/>
          </w:tcPr>
          <w:p w14:paraId="11FBACE9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7B24D730" w14:textId="775AC649" w:rsidR="00FA2D19" w:rsidRPr="00AF3C31" w:rsidRDefault="00FA2D19" w:rsidP="00F2602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Lina wspinaczkowa </w:t>
            </w:r>
          </w:p>
          <w:p w14:paraId="7F252821" w14:textId="62F7FBF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4F8170C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28BB7B2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Długość: 200 cm </w:t>
            </w:r>
          </w:p>
          <w:p w14:paraId="708FF986" w14:textId="7420C89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  stopni: 10,5 cm x 4 cm</w:t>
            </w:r>
          </w:p>
          <w:p w14:paraId="5E647679" w14:textId="33E5436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Maksymalne  obciążenie: 75 kg</w:t>
            </w:r>
          </w:p>
          <w:p w14:paraId="64F530F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1957326" w14:textId="2004F52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Dla dzieci od 3 roku życia. </w:t>
            </w:r>
          </w:p>
          <w:p w14:paraId="117DC217" w14:textId="5049E45F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319A53BA" w14:textId="208BA66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088AE6B5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F21F645" w14:textId="53C162F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343970D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1721706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BFEC83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72A49155" w14:textId="18548C14" w:rsidTr="00FA2D19">
        <w:tc>
          <w:tcPr>
            <w:tcW w:w="768" w:type="dxa"/>
          </w:tcPr>
          <w:p w14:paraId="20ED5880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4C68E9A3" w14:textId="01134F0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Huśtawka dysk </w:t>
            </w:r>
          </w:p>
          <w:p w14:paraId="6FD7E276" w14:textId="07C3F58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4817B75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1 szt. </w:t>
            </w:r>
          </w:p>
        </w:tc>
        <w:tc>
          <w:tcPr>
            <w:tcW w:w="5139" w:type="dxa"/>
          </w:tcPr>
          <w:p w14:paraId="55DC1094" w14:textId="3C357B7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Huśtawka z możliwością regulacji  wysokości.</w:t>
            </w:r>
          </w:p>
          <w:p w14:paraId="7674EC35" w14:textId="3DCADE9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Wymiary: średnica 30 cm, grubość 5 cm, długość  sznurów: 200 cm</w:t>
            </w:r>
          </w:p>
          <w:p w14:paraId="7E96A36A" w14:textId="2ACA04A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 obciążenie: 75 kg</w:t>
            </w:r>
          </w:p>
          <w:p w14:paraId="6C9AEF85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52C5FA2A" w14:textId="754DC92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Dla dzieci od 3 roku życia.</w:t>
            </w:r>
          </w:p>
          <w:p w14:paraId="1C1BF4FC" w14:textId="1F6C01B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77922EA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3E14A4F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4080494" w14:textId="390991F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07DB554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F74A7F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E8E8C6A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420AF18E" w14:textId="3DADC4B4" w:rsidTr="00FA2D19">
        <w:tc>
          <w:tcPr>
            <w:tcW w:w="768" w:type="dxa"/>
          </w:tcPr>
          <w:p w14:paraId="2E68558D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2586" w:type="dxa"/>
          </w:tcPr>
          <w:p w14:paraId="73A6DCCF" w14:textId="621FAB6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Huśtawka gniazdo</w:t>
            </w:r>
          </w:p>
          <w:p w14:paraId="4611AAF2" w14:textId="2ED7F316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6371E230" w14:textId="50BE6C24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1267" w:type="dxa"/>
          </w:tcPr>
          <w:p w14:paraId="22FF485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16D6F0CE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Huśtawka gniazdo umożliwia ruch przód – tył oraz na boki. </w:t>
            </w:r>
          </w:p>
          <w:p w14:paraId="6D0B075A" w14:textId="3B00555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Huśtawka przeznaczona do użytku wewnątrz budynku.</w:t>
            </w:r>
          </w:p>
          <w:p w14:paraId="5B25EC06" w14:textId="3C99ABF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Maksymalne  obciążenie 100 kg,  </w:t>
            </w:r>
          </w:p>
          <w:p w14:paraId="58DC8469" w14:textId="4EE0CE8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Wymiary: średnica 100 cm, wysokość 160 cm (maksymalna), regulacja wysokości</w:t>
            </w:r>
          </w:p>
          <w:p w14:paraId="15F5BD4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E6A433C" w14:textId="6147AE4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3C690516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Dopuszczone do użytkowania w placówkach oświatowych.</w:t>
            </w:r>
          </w:p>
          <w:p w14:paraId="23F4FD94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ED08F02" w14:textId="08B0CF6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50BC6B6C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1B07EF1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E601384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7448DDB5" w14:textId="56D99EE5" w:rsidTr="00FA2D19">
        <w:trPr>
          <w:trHeight w:val="1417"/>
        </w:trPr>
        <w:tc>
          <w:tcPr>
            <w:tcW w:w="768" w:type="dxa"/>
          </w:tcPr>
          <w:p w14:paraId="38E1A669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43B9CB1C" w14:textId="74A4C49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Podwieszka trapezan</w:t>
            </w:r>
          </w:p>
          <w:p w14:paraId="49B1B728" w14:textId="65BF6915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 </w:t>
            </w:r>
          </w:p>
        </w:tc>
        <w:tc>
          <w:tcPr>
            <w:tcW w:w="1267" w:type="dxa"/>
          </w:tcPr>
          <w:p w14:paraId="41CC4609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2 szt.</w:t>
            </w:r>
          </w:p>
        </w:tc>
        <w:tc>
          <w:tcPr>
            <w:tcW w:w="5139" w:type="dxa"/>
          </w:tcPr>
          <w:p w14:paraId="7BEFE265" w14:textId="162AF70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Przyrząd służący do ćwiczenia siły rąk.</w:t>
            </w:r>
          </w:p>
          <w:p w14:paraId="0C71C108" w14:textId="7CE1C28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Długość drążka: 180 cm, szerokość: 58 cm</w:t>
            </w:r>
          </w:p>
          <w:p w14:paraId="030718E4" w14:textId="0F6D0AC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Możliwość  regulacji wysokości. </w:t>
            </w:r>
          </w:p>
          <w:p w14:paraId="42529328" w14:textId="227C9EA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75 kg.</w:t>
            </w:r>
          </w:p>
          <w:p w14:paraId="08C9D2A4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6585085E" w14:textId="3B9EF23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Dla dzieci od 3 roku życia.</w:t>
            </w:r>
          </w:p>
          <w:p w14:paraId="7100B66D" w14:textId="4609B14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43635A2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55873D7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4E44570" w14:textId="404D3B1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1BB5267A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D2F3BC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5B19F44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006A5D9C" w14:textId="3A37D902" w:rsidTr="00FA2D19">
        <w:tc>
          <w:tcPr>
            <w:tcW w:w="768" w:type="dxa"/>
          </w:tcPr>
          <w:p w14:paraId="2A6E6B0E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690DCD21" w14:textId="36BAC39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Platforma podwieszana</w:t>
            </w:r>
          </w:p>
          <w:p w14:paraId="54061DEE" w14:textId="7B2F308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51834B0C" w14:textId="004AE37F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34E2DFF4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1 szt. </w:t>
            </w:r>
          </w:p>
        </w:tc>
        <w:tc>
          <w:tcPr>
            <w:tcW w:w="5139" w:type="dxa"/>
          </w:tcPr>
          <w:p w14:paraId="1149B1B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Platforma pozwala na realizację ćwiczeń w pozycji leżącej, siedzącej i stojącej.  </w:t>
            </w:r>
          </w:p>
          <w:p w14:paraId="51B5B7A9" w14:textId="5332862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Platforma wykonana ze sklejki. Siedzisko pokryte pianką oraz trwałą tkaniną.</w:t>
            </w:r>
          </w:p>
          <w:p w14:paraId="43539F9E" w14:textId="7546FAF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Możliwość regulacji wysokości.</w:t>
            </w:r>
          </w:p>
          <w:p w14:paraId="7A1F4657" w14:textId="1027AD3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Wymiary:  115 x 55 x 237,50 cm  </w:t>
            </w:r>
          </w:p>
          <w:p w14:paraId="4FF21409" w14:textId="5D2CC7F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14F7893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7758DF8B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CDA5E8F" w14:textId="2784D76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6905711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00662C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0B8CEB6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664A693A" w14:textId="382ED748" w:rsidTr="00FA2D19">
        <w:tc>
          <w:tcPr>
            <w:tcW w:w="768" w:type="dxa"/>
          </w:tcPr>
          <w:p w14:paraId="0B95CBFE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0CBF8A19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Zjeżdżalnia rolkowa </w:t>
            </w:r>
          </w:p>
          <w:p w14:paraId="2B219040" w14:textId="0214C834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1267" w:type="dxa"/>
          </w:tcPr>
          <w:p w14:paraId="41A7BB0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2 szt.</w:t>
            </w:r>
          </w:p>
        </w:tc>
        <w:tc>
          <w:tcPr>
            <w:tcW w:w="5139" w:type="dxa"/>
          </w:tcPr>
          <w:p w14:paraId="6AA48E4D" w14:textId="24C1591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Zjeżdżalnia rolkowa wyposażona w </w:t>
            </w:r>
            <w:r w:rsidRPr="001218A2">
              <w:rPr>
                <w:rStyle w:val="Pogrubienie"/>
                <w:rFonts w:cstheme="minorHAnsi"/>
                <w:b w:val="0"/>
              </w:rPr>
              <w:t>32</w:t>
            </w:r>
            <w:r w:rsidRPr="001218A2">
              <w:rPr>
                <w:rFonts w:cstheme="minorHAnsi"/>
                <w:b/>
              </w:rPr>
              <w:t xml:space="preserve"> </w:t>
            </w:r>
            <w:r w:rsidRPr="00AF3C31">
              <w:rPr>
                <w:rFonts w:cstheme="minorHAnsi"/>
              </w:rPr>
              <w:t>wałki wykonane z drzewa bukowego o grubości 29mm. Wałki pokryte niebieską, piankową otuliną.</w:t>
            </w:r>
          </w:p>
          <w:p w14:paraId="625AACD1" w14:textId="0CA05F45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Zjeżdżalnia mocowana do drabinki gimnastycznej (do ściany). </w:t>
            </w:r>
          </w:p>
          <w:p w14:paraId="23BC5F4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03F29508" w14:textId="6263A4F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Długość zjeżdżalni: 200 cm </w:t>
            </w:r>
          </w:p>
          <w:p w14:paraId="412FD3C5" w14:textId="6C4306A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Szerokość zjeżdżalni: 70 cm</w:t>
            </w:r>
          </w:p>
          <w:p w14:paraId="2E86EE9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7D7F0A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423878BC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2A24553" w14:textId="0B7C890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485EE1B1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9B61A4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805C656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0C58CE59" w14:textId="1096C1A3" w:rsidTr="00FA2D19">
        <w:tc>
          <w:tcPr>
            <w:tcW w:w="768" w:type="dxa"/>
          </w:tcPr>
          <w:p w14:paraId="4FB3BB5F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3D281B88" w14:textId="09ABDC6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Materac składany - mata </w:t>
            </w:r>
          </w:p>
          <w:p w14:paraId="46B4F916" w14:textId="4ECF6B9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27C4A22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7233F790" w14:textId="77777777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Materac obszyty trwałą tkaniną łatwą do utrzymania czystości. Wykonany z wytrzymałej pianki. </w:t>
            </w:r>
          </w:p>
          <w:p w14:paraId="049B6409" w14:textId="5805F6A4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Elementy materaca w różnych kolorach tęczy.</w:t>
            </w:r>
          </w:p>
          <w:p w14:paraId="4D2DE1AB" w14:textId="77777777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78D4DBC0" w14:textId="5859693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02DF7EE" w14:textId="28F97AE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Wymiar: 244,5 cm x 120 cm x 3 cm,  </w:t>
            </w:r>
          </w:p>
          <w:p w14:paraId="18FF5508" w14:textId="77D3E14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 jednego elementu:  60 cm x 120 cm</w:t>
            </w:r>
          </w:p>
          <w:p w14:paraId="6CF39CE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66DC630" w14:textId="58D663F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0D476ABF" w14:textId="77777777" w:rsidR="00FA2D19" w:rsidRPr="00AF3C31" w:rsidRDefault="00FA2D19" w:rsidP="00E60DDD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9A90EE3" w14:textId="77777777" w:rsidR="00FA2D19" w:rsidRPr="00AF3C31" w:rsidRDefault="00FA2D19" w:rsidP="00E60DDD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028F4F61" w14:textId="77777777" w:rsidR="00FA2D19" w:rsidRPr="00AF3C31" w:rsidRDefault="00FA2D19" w:rsidP="00E60DDD">
            <w:pPr>
              <w:rPr>
                <w:rFonts w:cstheme="minorHAnsi"/>
              </w:rPr>
            </w:pPr>
          </w:p>
        </w:tc>
      </w:tr>
      <w:tr w:rsidR="00FA2D19" w:rsidRPr="00AF3C31" w14:paraId="48F052C7" w14:textId="4EE4E273" w:rsidTr="00FA2D19">
        <w:tc>
          <w:tcPr>
            <w:tcW w:w="768" w:type="dxa"/>
          </w:tcPr>
          <w:p w14:paraId="45F0D492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4317AD45" w14:textId="1676F3C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Materac antypoślizgowy </w:t>
            </w:r>
          </w:p>
          <w:p w14:paraId="5276A08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E5F0DCC" w14:textId="065EEEF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FA1543B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3 szt.</w:t>
            </w:r>
          </w:p>
        </w:tc>
        <w:tc>
          <w:tcPr>
            <w:tcW w:w="5139" w:type="dxa"/>
          </w:tcPr>
          <w:p w14:paraId="05ACB855" w14:textId="6C730B1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Materac obszyty trwałą tkaniną, niezawierającą ftalanów, łatwą do utrzymania czystości, podłoże antypoślizgowe.</w:t>
            </w:r>
          </w:p>
          <w:p w14:paraId="33EDD529" w14:textId="08EBCA8B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Dopuszczone do użytkowania w placówkach oświatowych. Wyrób medyczny, klasy I.</w:t>
            </w:r>
          </w:p>
          <w:p w14:paraId="5F831267" w14:textId="46175A30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</w:p>
          <w:p w14:paraId="558ED234" w14:textId="77777777" w:rsidR="00FA2D19" w:rsidRPr="00AF3C31" w:rsidRDefault="00FA2D19" w:rsidP="00E60DDD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Wymiary: 90 cm x 90 cm x 8 cm .</w:t>
            </w:r>
          </w:p>
          <w:p w14:paraId="4E2836AC" w14:textId="72364B8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Wysokość swobodnego upadku HIC: 2,1 m.</w:t>
            </w:r>
          </w:p>
          <w:p w14:paraId="77C63B40" w14:textId="4F5B075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Gęstość pianki: 160 kg/m³.</w:t>
            </w:r>
          </w:p>
          <w:p w14:paraId="2A5AE13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224CD9A" w14:textId="7B7E2DA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58632BF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0786E19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DD0480C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771201F7" w14:textId="7A68BEE9" w:rsidTr="00FA2D19">
        <w:tc>
          <w:tcPr>
            <w:tcW w:w="768" w:type="dxa"/>
          </w:tcPr>
          <w:p w14:paraId="46A48139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2FFE34E2" w14:textId="5ECE8BE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Drabinka ścienna z drewnianymi szczeblami</w:t>
            </w:r>
          </w:p>
          <w:p w14:paraId="463F9F63" w14:textId="2131E5C8" w:rsidR="00FA2D19" w:rsidRPr="00AF3C31" w:rsidRDefault="00FA2D19" w:rsidP="00F2602D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11D2784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4DF254D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Drabinka wykonana z drewna bukowego. </w:t>
            </w:r>
          </w:p>
          <w:p w14:paraId="64AC99E2" w14:textId="1C9F906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Dodatkowe akcesoria: drążek do podciągania, kółka gimnastyczne, lina z huśtawką. </w:t>
            </w:r>
          </w:p>
          <w:p w14:paraId="30742DB1" w14:textId="65EA468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Drabinka do przykręcenia do ściany.</w:t>
            </w:r>
          </w:p>
          <w:p w14:paraId="760DFB3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FA63164" w14:textId="5537FF0A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Wymiary: 64 cm x 220 cm</w:t>
            </w:r>
          </w:p>
          <w:p w14:paraId="4C9869A3" w14:textId="64F715D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Maksymalna waga użytkownika: 120 kg.</w:t>
            </w:r>
          </w:p>
          <w:p w14:paraId="0E1979B2" w14:textId="24787A4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Maksymalna waga użytkownika akcesoriów dziecięcych: 50 kg. </w:t>
            </w:r>
          </w:p>
          <w:p w14:paraId="541FA14E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A91DDC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58F55F3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025E4F39" w14:textId="58520DCE" w:rsidR="00FA2D19" w:rsidRPr="00AF3C31" w:rsidRDefault="00FA2D19" w:rsidP="0076702B">
            <w:pPr>
              <w:spacing w:line="276" w:lineRule="auto"/>
              <w:rPr>
                <w:rFonts w:cstheme="minorHAnsi"/>
                <w:b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6E4E787C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5D79805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F70E696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27D57F6D" w14:textId="494AB85F" w:rsidTr="00FA2D19">
        <w:tc>
          <w:tcPr>
            <w:tcW w:w="768" w:type="dxa"/>
          </w:tcPr>
          <w:p w14:paraId="08E24CC8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2586" w:type="dxa"/>
          </w:tcPr>
          <w:p w14:paraId="6CA85C5C" w14:textId="17DC45F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Fotel wiszący</w:t>
            </w:r>
          </w:p>
          <w:p w14:paraId="481A371D" w14:textId="30C133D2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047F094B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11EC2F1C" w14:textId="3B908048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  <w:r w:rsidRPr="00AF3C31">
              <w:rPr>
                <w:rFonts w:cstheme="minorHAnsi"/>
                <w:color w:val="FF0000"/>
              </w:rPr>
              <w:t xml:space="preserve">   </w:t>
            </w:r>
          </w:p>
        </w:tc>
        <w:tc>
          <w:tcPr>
            <w:tcW w:w="1267" w:type="dxa"/>
          </w:tcPr>
          <w:p w14:paraId="2CD7F80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4 szt.</w:t>
            </w:r>
          </w:p>
        </w:tc>
        <w:tc>
          <w:tcPr>
            <w:tcW w:w="5139" w:type="dxa"/>
          </w:tcPr>
          <w:p w14:paraId="646D3D23" w14:textId="27A9FD91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Fotel wiszący wykonany z wysokiej jakości bawełny organicznej. Zintegrowany system obrotowy umożliwiający obrót wokół własnej osi, unikając przy tym skręcenia się sznurów. </w:t>
            </w:r>
          </w:p>
          <w:p w14:paraId="5C50C212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Dopuszczone do użytkowania w placówkach oświatowych.</w:t>
            </w:r>
          </w:p>
          <w:p w14:paraId="7A6B61D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EC08006" w14:textId="77E169A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Wysokość całkowita: 155 cm</w:t>
            </w:r>
          </w:p>
          <w:p w14:paraId="58A3EC44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Wymiar: 140 cm x 105 cm, </w:t>
            </w:r>
          </w:p>
          <w:p w14:paraId="1CDBC21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długość belki: 90 cm. </w:t>
            </w:r>
          </w:p>
          <w:p w14:paraId="47513C21" w14:textId="35B2E02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120 kg.</w:t>
            </w:r>
          </w:p>
          <w:p w14:paraId="1FCA4A67" w14:textId="0A6DD3F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Kolor: niebieski</w:t>
            </w:r>
          </w:p>
          <w:p w14:paraId="4CCEB41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DCF6153" w14:textId="30DFE5B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3791459E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A7C4C09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528FF0F9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44909A99" w14:textId="771C5FD6" w:rsidTr="00FA2D19">
        <w:tc>
          <w:tcPr>
            <w:tcW w:w="768" w:type="dxa"/>
          </w:tcPr>
          <w:p w14:paraId="44863D02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6CDF4958" w14:textId="0D69D50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Hamak Kropla</w:t>
            </w:r>
          </w:p>
          <w:p w14:paraId="4D0DAA15" w14:textId="681ADD5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2042BDE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3 szt. </w:t>
            </w:r>
          </w:p>
        </w:tc>
        <w:tc>
          <w:tcPr>
            <w:tcW w:w="5139" w:type="dxa"/>
          </w:tcPr>
          <w:p w14:paraId="3F8327F5" w14:textId="620A753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Hamak wykonany z materiału </w:t>
            </w:r>
            <w:r>
              <w:rPr>
                <w:rFonts w:cstheme="minorHAnsi"/>
              </w:rPr>
              <w:t xml:space="preserve">typu </w:t>
            </w:r>
            <w:r w:rsidRPr="00AF3C31">
              <w:rPr>
                <w:rFonts w:cstheme="minorHAnsi"/>
              </w:rPr>
              <w:t>Oxford, mocny splot, poduszka poliestrowa w środku.</w:t>
            </w:r>
          </w:p>
          <w:p w14:paraId="67CECE0C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Dopuszczone do użytkowania w placówkach oświatowych. </w:t>
            </w:r>
          </w:p>
          <w:p w14:paraId="4BCB56D8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Dla dzieci od 3 roku życia.</w:t>
            </w:r>
          </w:p>
          <w:p w14:paraId="36D971F3" w14:textId="7B8A6B69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Wyrób medyczny, klasy I.</w:t>
            </w:r>
          </w:p>
          <w:p w14:paraId="37F0556B" w14:textId="0847A22B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</w:p>
          <w:p w14:paraId="25A0A597" w14:textId="0B329E8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Średnica: 70 cm, wysokość: 140 cm </w:t>
            </w:r>
          </w:p>
          <w:p w14:paraId="1EFD658D" w14:textId="2FF9229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 obciążenie: 75 kg</w:t>
            </w:r>
          </w:p>
          <w:p w14:paraId="5AADCB69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A2DA7F0" w14:textId="58615A9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406AC21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D99413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6959DB7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4221D651" w14:textId="04D02A75" w:rsidTr="00FA2D19">
        <w:tc>
          <w:tcPr>
            <w:tcW w:w="768" w:type="dxa"/>
          </w:tcPr>
          <w:p w14:paraId="7A87B586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2586" w:type="dxa"/>
          </w:tcPr>
          <w:p w14:paraId="434BBCA2" w14:textId="301EF6A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Hamak </w:t>
            </w:r>
          </w:p>
          <w:p w14:paraId="7C39AFE7" w14:textId="69AB4772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4C1E3876" w14:textId="6AE0DA9F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1267" w:type="dxa"/>
          </w:tcPr>
          <w:p w14:paraId="3E68F756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16D599A0" w14:textId="419C2D7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Jednoosobowy hamak</w:t>
            </w:r>
            <w:r>
              <w:rPr>
                <w:rFonts w:cstheme="minorHAnsi"/>
              </w:rPr>
              <w:t xml:space="preserve"> mocowany z dwóch stron wraz z zestawem do mocowania</w:t>
            </w:r>
            <w:r w:rsidRPr="00AF3C31">
              <w:rPr>
                <w:rFonts w:cstheme="minorHAnsi"/>
              </w:rPr>
              <w:t xml:space="preserve">. </w:t>
            </w:r>
          </w:p>
          <w:p w14:paraId="354F09E9" w14:textId="05EDB1B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Kolor: niebieski</w:t>
            </w:r>
          </w:p>
          <w:p w14:paraId="289ACB8B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1D46534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Wymiar: 220 cm x 140 cm</w:t>
            </w:r>
          </w:p>
          <w:p w14:paraId="79125CAE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Rozpiętość całkowita: 360 cm</w:t>
            </w:r>
          </w:p>
          <w:p w14:paraId="3EB27335" w14:textId="5AEAD1D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120 kg.</w:t>
            </w:r>
          </w:p>
          <w:p w14:paraId="115F0DA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013AA6E8" w14:textId="069C9C9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574F5F3E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2FAB1701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0F98E17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554A1666" w14:textId="40CCDC0D" w:rsidTr="00FA2D19">
        <w:tc>
          <w:tcPr>
            <w:tcW w:w="768" w:type="dxa"/>
          </w:tcPr>
          <w:p w14:paraId="2727B892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39E0817F" w14:textId="0AC7523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Mata </w:t>
            </w:r>
          </w:p>
          <w:p w14:paraId="74D4B169" w14:textId="4F2FE96A" w:rsidR="00FA2D19" w:rsidRPr="00AF3C31" w:rsidRDefault="00FA2D19" w:rsidP="00F2602D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1EA705E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3 szt. </w:t>
            </w:r>
          </w:p>
        </w:tc>
        <w:tc>
          <w:tcPr>
            <w:tcW w:w="5139" w:type="dxa"/>
          </w:tcPr>
          <w:p w14:paraId="609BCA12" w14:textId="6BF3AA92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Podłogowa mata z wypustkami w kształcie kamyczków. Wykonana z tworzywa sztucznego o grubości od 0,5 cm do 1,8 cm.</w:t>
            </w:r>
          </w:p>
          <w:p w14:paraId="674AA6BB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E7AE63C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Wymiary:  120 cm x 32 cm, </w:t>
            </w:r>
          </w:p>
          <w:p w14:paraId="05ED6AA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00202FE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EC7BDA4" w14:textId="6DDA781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  <w:p w14:paraId="53A3FDBD" w14:textId="6BD7543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448D79F7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E49A32C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0E22B472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0C63ED43" w14:textId="64712518" w:rsidTr="00FA2D19">
        <w:tc>
          <w:tcPr>
            <w:tcW w:w="768" w:type="dxa"/>
          </w:tcPr>
          <w:p w14:paraId="164A1F9F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34ABE510" w14:textId="1BA992D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Piankowa mata do masażu stóp </w:t>
            </w:r>
          </w:p>
          <w:p w14:paraId="417F6989" w14:textId="024EB70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500074A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3 szt.</w:t>
            </w:r>
          </w:p>
        </w:tc>
        <w:tc>
          <w:tcPr>
            <w:tcW w:w="5139" w:type="dxa"/>
          </w:tcPr>
          <w:p w14:paraId="31A10F80" w14:textId="4F3F2AC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Mata z wypustkami do masażu, minimum cztery elementy łączone na zasadzie puzzli. </w:t>
            </w:r>
          </w:p>
          <w:p w14:paraId="0ADC69F6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Materiał wykonania maty – pianka</w:t>
            </w:r>
          </w:p>
          <w:p w14:paraId="41F35311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Dla dzieci od 5 roku życia.</w:t>
            </w:r>
          </w:p>
          <w:p w14:paraId="1E0E0B48" w14:textId="77777777" w:rsidR="00FA2D19" w:rsidRPr="00AF3C31" w:rsidRDefault="00FA2D19" w:rsidP="00B463C1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14220CD9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4D9A848" w14:textId="2F6F65C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 jednego elementu: 31,5 cm x 31,5 cm</w:t>
            </w:r>
          </w:p>
          <w:p w14:paraId="284CA9F2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46828A75" w14:textId="33EA3AF5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Wszystkie parametry fizyczne +/- </w:t>
            </w:r>
            <w:r>
              <w:rPr>
                <w:rFonts w:cstheme="minorHAnsi"/>
              </w:rPr>
              <w:t>10</w:t>
            </w:r>
            <w:r w:rsidRPr="00AF3C31">
              <w:rPr>
                <w:rFonts w:cstheme="minorHAnsi"/>
              </w:rPr>
              <w:t>%</w:t>
            </w:r>
          </w:p>
          <w:p w14:paraId="6D19A88C" w14:textId="1C5C743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6D51F569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732EC6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3A905F3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443AE5FA" w14:textId="66561B42" w:rsidTr="00FA2D19">
        <w:tc>
          <w:tcPr>
            <w:tcW w:w="768" w:type="dxa"/>
          </w:tcPr>
          <w:p w14:paraId="7091D41E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2583664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Ścieżka dużych kamieni</w:t>
            </w:r>
          </w:p>
          <w:p w14:paraId="3CF6A00F" w14:textId="20CFCB74" w:rsidR="00FA2D19" w:rsidRPr="00AF3C31" w:rsidRDefault="00FA2D19" w:rsidP="00F2602D">
            <w:pPr>
              <w:rPr>
                <w:rFonts w:cstheme="minorHAnsi"/>
              </w:rPr>
            </w:pPr>
          </w:p>
        </w:tc>
        <w:tc>
          <w:tcPr>
            <w:tcW w:w="1267" w:type="dxa"/>
          </w:tcPr>
          <w:p w14:paraId="5C672E1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7B498021" w14:textId="7DF7453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Kolorowe tzw. „Kamienie” z trwałego tworzywa sztucznego, połączone liną z możliwością regulacji odległości.</w:t>
            </w:r>
          </w:p>
          <w:p w14:paraId="4DC56574" w14:textId="289764EF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Powierzchnia kamieni pokryta antypoślizgową fakturą stymulującą sensorykę stóp.</w:t>
            </w:r>
          </w:p>
          <w:p w14:paraId="3052B469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349025E" w14:textId="2990D08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Średnica platformy górnej: 23 cm </w:t>
            </w:r>
          </w:p>
          <w:p w14:paraId="625AFA82" w14:textId="5415062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Wysokość: 13 cm</w:t>
            </w:r>
          </w:p>
          <w:p w14:paraId="28D1E989" w14:textId="45997BFA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Maksymalne obciążenie: 80 kg.</w:t>
            </w:r>
          </w:p>
          <w:p w14:paraId="1D4E4BA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7F8F0CF" w14:textId="57E551A5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Parametry fizyczne +/- 10%</w:t>
            </w:r>
          </w:p>
        </w:tc>
        <w:tc>
          <w:tcPr>
            <w:tcW w:w="1439" w:type="dxa"/>
          </w:tcPr>
          <w:p w14:paraId="57D5A8C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D84326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1060A6F8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2B9856B9" w14:textId="66F23276" w:rsidTr="00FA2D19">
        <w:tc>
          <w:tcPr>
            <w:tcW w:w="768" w:type="dxa"/>
          </w:tcPr>
          <w:p w14:paraId="22958B2D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5E0911A4" w14:textId="2C17343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Sensoryczne kamienie</w:t>
            </w:r>
          </w:p>
          <w:p w14:paraId="17AD153B" w14:textId="5EBCE10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CF6A7AF" w14:textId="0F12C49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3D8B95A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3 szt.</w:t>
            </w:r>
          </w:p>
        </w:tc>
        <w:tc>
          <w:tcPr>
            <w:tcW w:w="5139" w:type="dxa"/>
          </w:tcPr>
          <w:p w14:paraId="757DC080" w14:textId="273B9293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Okrągłe dyski sensoryczne z wypustkami – minimum 4 szt. w zestawie. </w:t>
            </w:r>
          </w:p>
          <w:p w14:paraId="744EE808" w14:textId="60E9402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 ćwiczeń równowagi.</w:t>
            </w:r>
          </w:p>
          <w:p w14:paraId="58F95400" w14:textId="77777777" w:rsidR="00FA2D19" w:rsidRPr="00AF3C31" w:rsidRDefault="00FA2D19" w:rsidP="00AB5A24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Kolor: różnokolorowe</w:t>
            </w:r>
          </w:p>
          <w:p w14:paraId="6FF44718" w14:textId="3EEEDA7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Wymiary: średnica 8 cm, wysokość 16 </w:t>
            </w:r>
            <w:r>
              <w:rPr>
                <w:rFonts w:cstheme="minorHAnsi"/>
              </w:rPr>
              <w:t>c</w:t>
            </w:r>
            <w:r w:rsidRPr="00AF3C31">
              <w:rPr>
                <w:rFonts w:cstheme="minorHAnsi"/>
              </w:rPr>
              <w:t>m</w:t>
            </w:r>
          </w:p>
          <w:p w14:paraId="25AAC24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33DFCBC0" w14:textId="22EACEE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Parametry fizyczne +/- 10%</w:t>
            </w:r>
          </w:p>
        </w:tc>
        <w:tc>
          <w:tcPr>
            <w:tcW w:w="1439" w:type="dxa"/>
          </w:tcPr>
          <w:p w14:paraId="7E08793B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43BE3FBD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486C5CF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6683EA20" w14:textId="715F9A72" w:rsidTr="00FA2D19">
        <w:tc>
          <w:tcPr>
            <w:tcW w:w="768" w:type="dxa"/>
          </w:tcPr>
          <w:p w14:paraId="0E43C61C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69E71155" w14:textId="4DC820AD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Przenośny zestaw do terapii SI węch </w:t>
            </w:r>
          </w:p>
          <w:p w14:paraId="2DBC8F7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6A352742" w14:textId="6090CAAF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42FF33C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3B5DCAD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Zestaw do terapii SI - węch składający się z minimum 13 elementów:</w:t>
            </w:r>
          </w:p>
          <w:p w14:paraId="0D12A348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zapachowe piłki owocowe – zestaw 6 szt.</w:t>
            </w:r>
          </w:p>
          <w:p w14:paraId="7F57ADC0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zapachowy śnieg w sprayu 150 ml – 1 szt.,</w:t>
            </w:r>
          </w:p>
          <w:p w14:paraId="6B1F1840" w14:textId="2655FAE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- zestaw do treningu zapachowego/węchowego z pojemnikami – 1 szt., </w:t>
            </w:r>
          </w:p>
          <w:p w14:paraId="766CB737" w14:textId="72F988D1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zestaw do treningu zapachowego/węchowego – 2 różne kpl.,</w:t>
            </w:r>
          </w:p>
          <w:p w14:paraId="56B79783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lastRenderedPageBreak/>
              <w:t>- masa plastyczna tzw. glutek – 3 szt. o pojemości 500 g (jabłko, jagoda, truskawka),</w:t>
            </w:r>
          </w:p>
          <w:p w14:paraId="0E51092C" w14:textId="07DE017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- multisensoryczny pianko – żel (neutralny, ICE, jabłko, wanilia, truskawka)- 10 szt. (po 2 szt. każdy rodzaj), </w:t>
            </w:r>
          </w:p>
          <w:p w14:paraId="4B9836B1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-zestaw do aromaterapii – 1 kpl, </w:t>
            </w:r>
          </w:p>
          <w:p w14:paraId="32E0F61E" w14:textId="134AD71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zapachowy gniotek w kształcie ananasa – 1 szt.,</w:t>
            </w:r>
          </w:p>
          <w:p w14:paraId="45932623" w14:textId="5FDA001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zapachowy gniotek w kształcie winogrona – 1 szt.,</w:t>
            </w:r>
          </w:p>
          <w:p w14:paraId="51C5307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- zestaw płyt CD z dźwiękami natury – 1 kpl (raj, morze, ptaki, las), </w:t>
            </w:r>
          </w:p>
          <w:p w14:paraId="1612689F" w14:textId="7B930F3B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- zestaw do treningu węchowego z filcowymi krążkami – 1 kpl.</w:t>
            </w:r>
          </w:p>
          <w:p w14:paraId="7677645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07FB0D1C" w14:textId="53BC362E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Zestaw zapakowany w twardej walizce wykonanej z ABS, na 4 obrotowych  kółkach kauczukowych, z zamkiem szyfrowanym.</w:t>
            </w:r>
          </w:p>
          <w:p w14:paraId="74EE2F15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441AD9D" w14:textId="7018728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Wymiary walizki: wysokość 67 cm, szerokość 45 cm, głębokość 26 cm, pojemność 65l</w:t>
            </w:r>
          </w:p>
          <w:p w14:paraId="4EFB9C97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5246DD42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03A30B8A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5B444E7D" w14:textId="73D7EC5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2B95EB0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39A248A4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BB4F82E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383EB841" w14:textId="68A1E4C9" w:rsidTr="00FA2D19">
        <w:tc>
          <w:tcPr>
            <w:tcW w:w="768" w:type="dxa"/>
          </w:tcPr>
          <w:p w14:paraId="6DB9A9DC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2586" w:type="dxa"/>
          </w:tcPr>
          <w:p w14:paraId="06B64DC5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Przenośny zestaw do terapii SI wzrok</w:t>
            </w:r>
          </w:p>
          <w:p w14:paraId="1AD220F6" w14:textId="75B14F47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</w:tc>
        <w:tc>
          <w:tcPr>
            <w:tcW w:w="1267" w:type="dxa"/>
          </w:tcPr>
          <w:p w14:paraId="0A473F28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71A7B968" w14:textId="42ADB631" w:rsidR="00FA2D19" w:rsidRPr="00AF3C31" w:rsidRDefault="00FA2D19" w:rsidP="0076702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F3C31">
              <w:rPr>
                <w:rFonts w:asciiTheme="minorHAnsi" w:hAnsiTheme="minorHAnsi" w:cstheme="minorHAnsi"/>
                <w:sz w:val="22"/>
                <w:szCs w:val="22"/>
              </w:rPr>
              <w:t>Przenośny zestaw do terapii SI wzrok zawierający minimum 30 elementów służących do terapii wzroku u dzieci, m.in.:</w:t>
            </w:r>
          </w:p>
          <w:p w14:paraId="27CF358D" w14:textId="79E17EF7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tablice do podświetlanego blatu - zrozumieć uczucia - 1 kpl</w:t>
            </w:r>
          </w:p>
          <w:p w14:paraId="5346261B" w14:textId="53943D5A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lastRenderedPageBreak/>
              <w:t>podświetlany blat A3- zmienne kolory TTS- 1 szt.</w:t>
            </w:r>
          </w:p>
          <w:p w14:paraId="4530C960" w14:textId="241081D2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sensoryczne kółka żelowe- zestaw 5 szt.- 1 kpl</w:t>
            </w:r>
          </w:p>
          <w:p w14:paraId="7BAA5378" w14:textId="6FD9178F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sensoryczny żelowy alfabet TTS- zestaw 26 elementów- 1 kpl</w:t>
            </w:r>
          </w:p>
          <w:p w14:paraId="50511C80" w14:textId="299424C9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 tęczowe brokatowe cyfry- 1 kpl</w:t>
            </w:r>
          </w:p>
          <w:p w14:paraId="25735A64" w14:textId="77777777" w:rsidR="00FA2D19" w:rsidRPr="00AF3C31" w:rsidRDefault="00FA2D19" w:rsidP="00CD4CD8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 zestaw przezroczystych kubeczków TTS- 1 kpl</w:t>
            </w:r>
          </w:p>
          <w:p w14:paraId="3E7D5B32" w14:textId="77777777" w:rsidR="00FA2D19" w:rsidRPr="00AF3C31" w:rsidRDefault="00FA2D19" w:rsidP="00CD4CD8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 zestaw 3 butelek sensorycznych- Głębia Oceanu- 1 kpl</w:t>
            </w:r>
          </w:p>
          <w:p w14:paraId="62526271" w14:textId="333BD4BC" w:rsidR="00FA2D19" w:rsidRPr="00AF3C31" w:rsidRDefault="00FA2D19" w:rsidP="00CD4CD8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 akrylowe zwierzęta morskie do podświetlanego blatu- 1 kpl</w:t>
            </w:r>
          </w:p>
          <w:p w14:paraId="4A75E94E" w14:textId="77777777" w:rsidR="00FA2D19" w:rsidRPr="00AF3C31" w:rsidRDefault="00FA2D19" w:rsidP="00CD4CD8">
            <w:pPr>
              <w:pStyle w:val="Akapitzlist"/>
              <w:numPr>
                <w:ilvl w:val="0"/>
                <w:numId w:val="13"/>
              </w:numPr>
              <w:ind w:left="211" w:hanging="2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 sensoryczne żelowe kształty- zestaw 4 szt.- 1 kpl</w:t>
            </w:r>
          </w:p>
          <w:p w14:paraId="548B7419" w14:textId="595BFD83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Zestaw 8 kolorowych półkul- 1 kpl</w:t>
            </w:r>
          </w:p>
          <w:p w14:paraId="79986419" w14:textId="1F72D74C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Zestaw kolorowych akrylowych podświetlanych walców- 1 kpl</w:t>
            </w:r>
          </w:p>
          <w:p w14:paraId="6644FEC1" w14:textId="14833A16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5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Elastyczna rodzinka- 1 kpl</w:t>
            </w:r>
          </w:p>
          <w:p w14:paraId="7FEE0CB3" w14:textId="598D827C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5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Miecz światłowodowy UV</w:t>
            </w:r>
          </w:p>
          <w:p w14:paraId="6A6A2004" w14:textId="462721F2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Belka LED UV BAR BUV63- BeamZ- 1 szt.</w:t>
            </w:r>
          </w:p>
          <w:p w14:paraId="045B365D" w14:textId="5C4D46FD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Worek z materiału ze sznurkiem (do przechowywania drobnych akcesoriów)- 2 szt.</w:t>
            </w:r>
          </w:p>
          <w:p w14:paraId="3A413965" w14:textId="19541900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Projektor przestrzenny z tarczami- 1 kpl</w:t>
            </w:r>
          </w:p>
          <w:p w14:paraId="7343A697" w14:textId="4D48045D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Lampka światłowodowa sterowana pilotem- pióropusz światłowodów- 1 szt.</w:t>
            </w:r>
          </w:p>
          <w:p w14:paraId="055AD2F7" w14:textId="09EC9601" w:rsidR="00FA2D19" w:rsidRPr="00AF3C31" w:rsidRDefault="00FA2D19" w:rsidP="00953C88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Lampka- kolorowe gwiazdki 25 cm- 1 szt.</w:t>
            </w:r>
          </w:p>
          <w:p w14:paraId="085BF49F" w14:textId="121C97C7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Obrotowy projektor kopuła - 1 szt.</w:t>
            </w:r>
          </w:p>
          <w:p w14:paraId="4AC435A7" w14:textId="20023E1C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Zestaw płyt CD z dźwiękami natury- 1 kpl</w:t>
            </w:r>
          </w:p>
          <w:p w14:paraId="644B22DB" w14:textId="28C8F6BD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 czarno-biała- 1 szt.</w:t>
            </w:r>
          </w:p>
          <w:p w14:paraId="31850792" w14:textId="557BEDCF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 z brokatem- 1 szt.</w:t>
            </w:r>
          </w:p>
          <w:p w14:paraId="578047FA" w14:textId="5669A4C5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 żelowa XL- 22 cm- 1 szt.</w:t>
            </w:r>
          </w:p>
          <w:p w14:paraId="6F5616C9" w14:textId="0077AC8C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 żelowa- 12 cm- 1 szt.</w:t>
            </w:r>
          </w:p>
          <w:p w14:paraId="54B51C79" w14:textId="72DDB433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Klepsydra- spirala z cieczą- 1 szt.</w:t>
            </w:r>
          </w:p>
          <w:p w14:paraId="431226BF" w14:textId="5EC07211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Klepsydra dwukolorowa - 14 cm- 1 szt.</w:t>
            </w:r>
          </w:p>
          <w:p w14:paraId="2A655098" w14:textId="06BEF041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lastRenderedPageBreak/>
              <w:t>Klepsydra dwukolorowa podwójna- 13,5 cm – 1 szt.</w:t>
            </w:r>
          </w:p>
          <w:p w14:paraId="0BD19D94" w14:textId="53C2C247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Labirynt magnetyczny - Kolorowa Wyspa – 1 szt.</w:t>
            </w:r>
          </w:p>
          <w:p w14:paraId="0396FFC0" w14:textId="1B00F900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Piłeczka z przyssawkami oraz światełkiem- 8 cm- 1 kpl (12 sztuk)</w:t>
            </w:r>
          </w:p>
          <w:p w14:paraId="52DE1914" w14:textId="1B1CF979" w:rsidR="00FA2D19" w:rsidRPr="00AF3C31" w:rsidRDefault="00FA2D19" w:rsidP="00DA67EA">
            <w:pPr>
              <w:pStyle w:val="Akapitzlist"/>
              <w:numPr>
                <w:ilvl w:val="0"/>
                <w:numId w:val="13"/>
              </w:numPr>
              <w:ind w:left="352" w:hanging="426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Tęczowa gąsienica z przyssawkami oraz światełkiem- 1 szt.</w:t>
            </w:r>
          </w:p>
          <w:p w14:paraId="1ED69EB8" w14:textId="77777777" w:rsidR="00FA2D19" w:rsidRPr="00AF3C31" w:rsidRDefault="00FA2D19" w:rsidP="0076702B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  <w:p w14:paraId="6B1CB2D8" w14:textId="56AE68D8" w:rsidR="00FA2D19" w:rsidRPr="00AF3C31" w:rsidRDefault="00FA2D19" w:rsidP="00AB5A24">
            <w:pPr>
              <w:spacing w:line="276" w:lineRule="auto"/>
              <w:jc w:val="both"/>
              <w:rPr>
                <w:rFonts w:cstheme="minorHAnsi"/>
              </w:rPr>
            </w:pPr>
            <w:r w:rsidRPr="00AF3C31">
              <w:rPr>
                <w:rFonts w:cstheme="minorHAnsi"/>
              </w:rPr>
              <w:t>Zestaw zapakowany w twardej walizce wykonanej z ABS</w:t>
            </w:r>
            <w:r>
              <w:rPr>
                <w:rFonts w:cstheme="minorHAnsi"/>
              </w:rPr>
              <w:t>-u</w:t>
            </w:r>
            <w:r w:rsidRPr="00AF3C31">
              <w:rPr>
                <w:rFonts w:cstheme="minorHAnsi"/>
              </w:rPr>
              <w:t xml:space="preserve"> z żebrowaniem.</w:t>
            </w:r>
          </w:p>
          <w:p w14:paraId="65FD0D0F" w14:textId="4705EE12" w:rsidR="00FA2D19" w:rsidRPr="00AF3C31" w:rsidRDefault="00FA2D19" w:rsidP="00AB5A24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Wymiary walizki: </w:t>
            </w:r>
          </w:p>
          <w:p w14:paraId="7424A3F0" w14:textId="61FC7A20" w:rsidR="00FA2D19" w:rsidRPr="00AF3C31" w:rsidRDefault="00FA2D19" w:rsidP="00AB5A24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wysokość: 77 cm, </w:t>
            </w:r>
          </w:p>
          <w:p w14:paraId="6A64A120" w14:textId="77777777" w:rsidR="00FA2D19" w:rsidRPr="00AF3C31" w:rsidRDefault="00FA2D19" w:rsidP="00AB5A24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szerokość: 52 cm, </w:t>
            </w:r>
          </w:p>
          <w:p w14:paraId="03DEEA25" w14:textId="77777777" w:rsidR="00FA2D19" w:rsidRPr="00AF3C31" w:rsidRDefault="00FA2D19" w:rsidP="00AB5A24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 xml:space="preserve">głębokość: 29 cm, </w:t>
            </w:r>
          </w:p>
          <w:p w14:paraId="4715389B" w14:textId="19C94411" w:rsidR="00FA2D19" w:rsidRPr="00AF3C31" w:rsidRDefault="00FA2D19" w:rsidP="00B04DB3">
            <w:pPr>
              <w:spacing w:line="276" w:lineRule="auto"/>
              <w:jc w:val="both"/>
              <w:rPr>
                <w:rFonts w:eastAsia="Times New Roman" w:cstheme="minorHAnsi"/>
              </w:rPr>
            </w:pPr>
            <w:r w:rsidRPr="00AF3C31">
              <w:rPr>
                <w:rFonts w:eastAsia="Times New Roman" w:cstheme="minorHAnsi"/>
              </w:rPr>
              <w:t>pojemność: 96 l.</w:t>
            </w:r>
          </w:p>
          <w:p w14:paraId="621AC685" w14:textId="02A0C6B7" w:rsidR="00FA2D19" w:rsidRPr="00AF3C31" w:rsidRDefault="00FA2D19" w:rsidP="0076702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7351C">
              <w:rPr>
                <w:rFonts w:asciiTheme="minorHAnsi" w:hAnsiTheme="minorHAnsi" w:cstheme="minorHAnsi"/>
                <w:sz w:val="22"/>
              </w:rPr>
              <w:t>Wszystkie parametry fizyczne +/- 5%</w:t>
            </w:r>
          </w:p>
        </w:tc>
        <w:tc>
          <w:tcPr>
            <w:tcW w:w="1439" w:type="dxa"/>
          </w:tcPr>
          <w:p w14:paraId="10542389" w14:textId="77777777" w:rsidR="00FA2D19" w:rsidRPr="00AF3C31" w:rsidRDefault="00FA2D19" w:rsidP="0076702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C6D8771" w14:textId="77777777" w:rsidR="00FA2D19" w:rsidRPr="00AF3C31" w:rsidRDefault="00FA2D19" w:rsidP="0076702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14:paraId="25D2D866" w14:textId="77777777" w:rsidR="00FA2D19" w:rsidRPr="00AF3C31" w:rsidRDefault="00FA2D19" w:rsidP="0076702B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2D19" w:rsidRPr="00AF3C31" w14:paraId="26A76386" w14:textId="24C491AE" w:rsidTr="00FA2D19">
        <w:tc>
          <w:tcPr>
            <w:tcW w:w="768" w:type="dxa"/>
          </w:tcPr>
          <w:p w14:paraId="592F6A95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532FAA60" w14:textId="025D1576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Zestaw świetlno – dźwiękowy MP3 </w:t>
            </w:r>
          </w:p>
          <w:p w14:paraId="577186E5" w14:textId="77777777" w:rsidR="00FA2D19" w:rsidRPr="00AF3C31" w:rsidRDefault="00FA2D19" w:rsidP="0076702B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0B18AF39" w14:textId="2E3B3CE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4D06D00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1 szt. </w:t>
            </w:r>
          </w:p>
        </w:tc>
        <w:tc>
          <w:tcPr>
            <w:tcW w:w="5139" w:type="dxa"/>
          </w:tcPr>
          <w:p w14:paraId="0302608A" w14:textId="11ED35B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Urządzenie składające się z tablicy grającej oraz chodnika świetlnego – minimum osiem kolorów. </w:t>
            </w:r>
          </w:p>
          <w:p w14:paraId="73571B76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Wymiary: </w:t>
            </w:r>
          </w:p>
          <w:p w14:paraId="155AE778" w14:textId="74B051D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tablica grająca: 60 cm x 120 cm x 7 cm,</w:t>
            </w:r>
            <w:r w:rsidRPr="00AF3C31">
              <w:rPr>
                <w:rFonts w:cstheme="minorHAnsi"/>
              </w:rPr>
              <w:br/>
              <w:t>chodnik świetlny: 68 cm x 132 cm x 5,5 cm</w:t>
            </w:r>
          </w:p>
          <w:p w14:paraId="3EF6A0BE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299D5B4D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Dopuszczone do użytkowania w placówkach oświatowych.</w:t>
            </w:r>
          </w:p>
          <w:p w14:paraId="14C460AF" w14:textId="77777777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0D3E35EC" w14:textId="4CBDC688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71F68AE0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79CEC08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241584C6" w14:textId="77777777" w:rsidR="00FA2D19" w:rsidRPr="00AF3C31" w:rsidRDefault="00FA2D19" w:rsidP="0076702B">
            <w:pPr>
              <w:rPr>
                <w:rFonts w:cstheme="minorHAnsi"/>
              </w:rPr>
            </w:pPr>
          </w:p>
        </w:tc>
      </w:tr>
      <w:tr w:rsidR="00FA2D19" w:rsidRPr="00AF3C31" w14:paraId="149C4932" w14:textId="68935B1F" w:rsidTr="00FA2D19">
        <w:tc>
          <w:tcPr>
            <w:tcW w:w="768" w:type="dxa"/>
          </w:tcPr>
          <w:p w14:paraId="2D78E633" w14:textId="77777777" w:rsidR="00FA2D19" w:rsidRPr="00AF3C31" w:rsidRDefault="00FA2D19" w:rsidP="00C248F5">
            <w:pPr>
              <w:pStyle w:val="Akapitzlist"/>
              <w:numPr>
                <w:ilvl w:val="0"/>
                <w:numId w:val="5"/>
              </w:numPr>
              <w:spacing w:line="276" w:lineRule="auto"/>
              <w:ind w:left="690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3BFAD549" w14:textId="3E7351B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Kabina SI</w:t>
            </w:r>
          </w:p>
          <w:p w14:paraId="1851FCE6" w14:textId="319CF364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1224028E" w14:textId="7462AD90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0A82B4C4" w14:textId="50EB8BE9" w:rsidR="00FA2D19" w:rsidRPr="00ED0208" w:rsidRDefault="00FA2D19" w:rsidP="00ED0208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 w:rsidRPr="00ED0208">
              <w:rPr>
                <w:rFonts w:cstheme="minorHAnsi"/>
              </w:rPr>
              <w:lastRenderedPageBreak/>
              <w:t>szt.</w:t>
            </w:r>
          </w:p>
        </w:tc>
        <w:tc>
          <w:tcPr>
            <w:tcW w:w="5139" w:type="dxa"/>
          </w:tcPr>
          <w:p w14:paraId="7C84823F" w14:textId="08E8D473" w:rsidR="00FA2D19" w:rsidRPr="001E3331" w:rsidRDefault="00FA2D19" w:rsidP="0067351C">
            <w:pPr>
              <w:spacing w:line="276" w:lineRule="auto"/>
              <w:rPr>
                <w:rFonts w:cstheme="minorHAnsi"/>
              </w:rPr>
            </w:pPr>
            <w:r w:rsidRPr="001E3331">
              <w:rPr>
                <w:rFonts w:cstheme="minorHAnsi"/>
              </w:rPr>
              <w:t>Minimalny skład zestawu – Kabiny SI:</w:t>
            </w:r>
          </w:p>
          <w:p w14:paraId="2B269025" w14:textId="671A66A8" w:rsidR="00FA2D19" w:rsidRPr="001E3331" w:rsidRDefault="00FA2D19" w:rsidP="0067351C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 xml:space="preserve"> Kabina do terapii zaburzeń SI o </w:t>
            </w:r>
            <w:r w:rsidRPr="001E3331">
              <w:rPr>
                <w:rFonts w:cstheme="minorHAnsi"/>
                <w:shd w:val="clear" w:color="auto" w:fill="FFFFFF"/>
              </w:rPr>
              <w:t>wymiarach: 220cm x 220cm x 250 cm</w:t>
            </w:r>
            <w:r w:rsidRPr="001E3331">
              <w:rPr>
                <w:rFonts w:cstheme="minorHAnsi"/>
              </w:rPr>
              <w:t xml:space="preserve"> – 1 szt. – </w:t>
            </w:r>
            <w:r w:rsidRPr="001E3331">
              <w:rPr>
                <w:rFonts w:cstheme="minorHAnsi"/>
                <w:shd w:val="clear" w:color="auto" w:fill="FFFFFF"/>
              </w:rPr>
              <w:t xml:space="preserve">metalowa konstrukcja </w:t>
            </w:r>
            <w:r w:rsidRPr="001E3331">
              <w:rPr>
                <w:rFonts w:cstheme="minorHAnsi"/>
                <w:shd w:val="clear" w:color="auto" w:fill="FFFFFF"/>
              </w:rPr>
              <w:lastRenderedPageBreak/>
              <w:t>wykonana w formie kabiny–stojaka, wyposażona w dwie ruchome belki umożliwiające montaż urządzeń do terapii integracji sensorycznej. Belki boczne  zabezpieczone piankowymi osłonami pokrytymi trwałą tkaniną bez ftalanów. Każda z ruchomych belek górnych wyposażona w wózki poruszające się po prowadnicach, z możliwością blokady (na jednej belce znajdują się 2 wózki, na drugiej – 4). Każdy wózek posiada szeklę i karabińczyk. Maksymalne obciążenie konstrukcji wynosi 250 kg.</w:t>
            </w:r>
          </w:p>
          <w:p w14:paraId="0788FB4F" w14:textId="77777777" w:rsidR="00FA2D19" w:rsidRPr="001E3331" w:rsidRDefault="00FA2D19" w:rsidP="00E552E6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zestaw dwóch materacy do kabiny SI - m</w:t>
            </w:r>
            <w:r w:rsidRPr="001E3331">
              <w:rPr>
                <w:rFonts w:cstheme="minorHAnsi"/>
                <w:shd w:val="clear" w:color="auto" w:fill="FFFFFF"/>
              </w:rPr>
              <w:t xml:space="preserve">aterace wymiarem dopasowane do Kabiny SI (216cm x 108cm x 8 cm), z wycięciami na słupy, wykonane z pianki pokrytej trwałą tkaniną, </w:t>
            </w:r>
          </w:p>
          <w:p w14:paraId="3709FE84" w14:textId="77777777" w:rsidR="00FA2D19" w:rsidRPr="001E3331" w:rsidRDefault="00FA2D19" w:rsidP="00E552E6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 xml:space="preserve">Krętlik niklowany o wymiarach 6 cm. - 2 szt. </w:t>
            </w:r>
          </w:p>
          <w:p w14:paraId="4CFFA114" w14:textId="685C2067" w:rsidR="00FA2D19" w:rsidRPr="001E3331" w:rsidRDefault="00FA2D19" w:rsidP="00E552E6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Lina przedłużająca o dużej wytrzymałości,</w:t>
            </w:r>
            <w:r w:rsidRPr="001E3331">
              <w:rPr>
                <w:rFonts w:cstheme="minorHAnsi"/>
                <w:shd w:val="clear" w:color="auto" w:fill="FFFFFF"/>
              </w:rPr>
              <w:t xml:space="preserve"> maksymalne obciążenie 130 kg, długość: 75 cm, średnica 1 cm. - </w:t>
            </w:r>
            <w:r w:rsidRPr="001E3331">
              <w:rPr>
                <w:rFonts w:cstheme="minorHAnsi"/>
              </w:rPr>
              <w:t xml:space="preserve"> 2 szt. </w:t>
            </w:r>
          </w:p>
          <w:p w14:paraId="7EE2AFB5" w14:textId="648483BB" w:rsidR="00FA2D19" w:rsidRPr="001E3331" w:rsidRDefault="00FA2D19" w:rsidP="00E552E6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Huśtawka wałek, wymiary wałka: 30cm x 88cm, długość lin: 90 cm, maksymalne obciążenie: 50 kg - 1 szt. </w:t>
            </w:r>
          </w:p>
          <w:p w14:paraId="6C2146E5" w14:textId="5BB19CED" w:rsidR="00FA2D19" w:rsidRPr="001E3331" w:rsidRDefault="00FA2D19" w:rsidP="0021188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Huśtawka kolorowa bocianie gniazdo, średnica: 100 cm, wysokość: 160 cm, maksymalne obciążenie: 100 kg., regulacja wysokości –  1 szt. </w:t>
            </w:r>
          </w:p>
          <w:p w14:paraId="503B8907" w14:textId="77777777" w:rsidR="00FA2D19" w:rsidRPr="001E3331" w:rsidRDefault="00FA2D19" w:rsidP="0021188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Hamak Kropla, , z poliestrową poduszką w środku, wykonany z tkaniny o mocnym splocie; średnica: 70 cm, wysokość: 140 cm, maksymalne obciążenie: 75 kg – 1 szt.</w:t>
            </w:r>
          </w:p>
          <w:p w14:paraId="0AB3A19D" w14:textId="77777777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Pojedyncza drabinka sznurkowa, wysokość: 200 cm, długość szczebli: 30 cm, maksymalne obciążenie: 50 kg. – 1 szt. </w:t>
            </w:r>
          </w:p>
          <w:p w14:paraId="6485BB1D" w14:textId="4AFE178E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lastRenderedPageBreak/>
              <w:t xml:space="preserve"> Lina wspinaczkowa o </w:t>
            </w:r>
            <w:r w:rsidRPr="001E3331">
              <w:rPr>
                <w:rFonts w:cstheme="minorHAnsi"/>
                <w:shd w:val="clear" w:color="auto" w:fill="FFFFFF"/>
              </w:rPr>
              <w:t xml:space="preserve">długości 200 cm; wymiary stopni: 10,5 cm x 4 cm, maksymalne obciążenie: 75 kg – </w:t>
            </w:r>
            <w:r w:rsidRPr="001E3331">
              <w:rPr>
                <w:rFonts w:cstheme="minorHAnsi"/>
              </w:rPr>
              <w:t>1 szt.</w:t>
            </w:r>
          </w:p>
          <w:p w14:paraId="266E8002" w14:textId="77777777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>Wisząca piłka do terapii odruchów o średnicy 30 cm, długość liny: 160 cm, maksymalne obciążenie: 50 kg – 1 szt. </w:t>
            </w:r>
          </w:p>
          <w:p w14:paraId="32349A84" w14:textId="77777777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 xml:space="preserve"> Równoważnia na wałku,</w:t>
            </w:r>
            <w:r w:rsidRPr="001E3331">
              <w:rPr>
                <w:rFonts w:cstheme="minorHAnsi"/>
                <w:shd w:val="clear" w:color="auto" w:fill="FFFFFF"/>
              </w:rPr>
              <w:t xml:space="preserve"> wykonana ze sklejki o gr. 18 mm, wymiary: 48,5cm x 20 cm; drewniany wałek o wymiarach: 20 cm x 4,5 cm – </w:t>
            </w:r>
            <w:r w:rsidRPr="001E3331">
              <w:rPr>
                <w:rFonts w:cstheme="minorHAnsi"/>
              </w:rPr>
              <w:t>1 szt. </w:t>
            </w:r>
          </w:p>
          <w:p w14:paraId="3F31D2CF" w14:textId="75711AA6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 xml:space="preserve"> Piłka terapeutyczna,</w:t>
            </w:r>
            <w:r w:rsidRPr="001E3331">
              <w:rPr>
                <w:rFonts w:cstheme="minorHAnsi"/>
                <w:shd w:val="clear" w:color="auto" w:fill="FFFFFF"/>
              </w:rPr>
              <w:t xml:space="preserve"> wykonana z PVC, jedna półkula pokryta jest wypustkami, a druga półkula jest gładka. • średnica piłki:. 75 cm</w:t>
            </w:r>
            <w:r w:rsidRPr="001E3331">
              <w:rPr>
                <w:rFonts w:cstheme="minorHAnsi"/>
              </w:rPr>
              <w:t xml:space="preserve">  - 1 szt. </w:t>
            </w:r>
          </w:p>
          <w:p w14:paraId="6A560733" w14:textId="49CAF3B6" w:rsidR="00FA2D19" w:rsidRPr="001E3331" w:rsidRDefault="00FA2D19" w:rsidP="00DC25E2">
            <w:pPr>
              <w:pStyle w:val="Akapitzlist"/>
              <w:numPr>
                <w:ilvl w:val="0"/>
                <w:numId w:val="17"/>
              </w:numPr>
              <w:ind w:left="202" w:hanging="142"/>
              <w:rPr>
                <w:rFonts w:cstheme="minorHAnsi"/>
              </w:rPr>
            </w:pPr>
            <w:r w:rsidRPr="001E3331">
              <w:rPr>
                <w:rFonts w:cstheme="minorHAnsi"/>
              </w:rPr>
              <w:t xml:space="preserve">Piłka jeżyk, wyposażona w liczne wypustki, o średnicy 20 cm – 1 szt.  </w:t>
            </w:r>
          </w:p>
          <w:p w14:paraId="372B1CC3" w14:textId="0CB10FE9" w:rsidR="00FA2D19" w:rsidRPr="001E3331" w:rsidRDefault="00FA2D19" w:rsidP="00B04DB3">
            <w:pPr>
              <w:spacing w:line="276" w:lineRule="auto"/>
              <w:rPr>
                <w:rFonts w:cstheme="minorHAnsi"/>
              </w:rPr>
            </w:pPr>
          </w:p>
          <w:p w14:paraId="5B603348" w14:textId="0C9E7CEC" w:rsidR="00FA2D19" w:rsidRPr="001E3331" w:rsidRDefault="00FA2D19" w:rsidP="00B04DB3">
            <w:pPr>
              <w:spacing w:line="276" w:lineRule="auto"/>
              <w:rPr>
                <w:rFonts w:cstheme="minorHAnsi"/>
              </w:rPr>
            </w:pPr>
            <w:r w:rsidRPr="001E3331">
              <w:rPr>
                <w:rFonts w:cstheme="minorHAnsi"/>
              </w:rPr>
              <w:t>Wszystkie parametry fizyczne +/- 5%</w:t>
            </w:r>
          </w:p>
        </w:tc>
        <w:tc>
          <w:tcPr>
            <w:tcW w:w="1439" w:type="dxa"/>
          </w:tcPr>
          <w:p w14:paraId="56AF419E" w14:textId="77777777" w:rsidR="00FA2D19" w:rsidRPr="001E3331" w:rsidRDefault="00FA2D19" w:rsidP="0067351C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3AFD1BE" w14:textId="77777777" w:rsidR="00FA2D19" w:rsidRPr="001E3331" w:rsidRDefault="00FA2D19" w:rsidP="0067351C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781BA121" w14:textId="77777777" w:rsidR="00FA2D19" w:rsidRPr="001E3331" w:rsidRDefault="00FA2D19" w:rsidP="0067351C">
            <w:pPr>
              <w:rPr>
                <w:rFonts w:cstheme="minorHAnsi"/>
              </w:rPr>
            </w:pPr>
          </w:p>
        </w:tc>
      </w:tr>
      <w:tr w:rsidR="00FA2D19" w:rsidRPr="00AF3C31" w14:paraId="2DC52B69" w14:textId="57016C44" w:rsidTr="00FA2D19">
        <w:tc>
          <w:tcPr>
            <w:tcW w:w="768" w:type="dxa"/>
          </w:tcPr>
          <w:p w14:paraId="40DB6B62" w14:textId="77777777" w:rsidR="00FA2D19" w:rsidRPr="00AF3C31" w:rsidRDefault="00FA2D19" w:rsidP="0076702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2586" w:type="dxa"/>
          </w:tcPr>
          <w:p w14:paraId="58087510" w14:textId="7ED3347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 xml:space="preserve">Wirtualny gabinet terapeutyczny </w:t>
            </w:r>
          </w:p>
          <w:p w14:paraId="2B69E1F5" w14:textId="340389E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  <w:noProof/>
              </w:rPr>
              <w:t xml:space="preserve">         </w:t>
            </w:r>
          </w:p>
          <w:p w14:paraId="3CB37807" w14:textId="577FC2AC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4C106DD3" w14:textId="69E54449" w:rsidR="00FA2D19" w:rsidRPr="00AF3C31" w:rsidRDefault="00FA2D19" w:rsidP="0076702B">
            <w:pPr>
              <w:spacing w:line="276" w:lineRule="auto"/>
              <w:rPr>
                <w:rFonts w:cstheme="minorHAnsi"/>
              </w:rPr>
            </w:pPr>
            <w:r w:rsidRPr="00AF3C31">
              <w:rPr>
                <w:rFonts w:cstheme="minorHAnsi"/>
              </w:rPr>
              <w:t>1 szt.</w:t>
            </w:r>
          </w:p>
        </w:tc>
        <w:tc>
          <w:tcPr>
            <w:tcW w:w="5139" w:type="dxa"/>
          </w:tcPr>
          <w:p w14:paraId="133233CB" w14:textId="6F03246C" w:rsidR="00FA2D19" w:rsidRPr="0051501F" w:rsidRDefault="00FA2D19" w:rsidP="00374104">
            <w:pPr>
              <w:spacing w:line="276" w:lineRule="auto"/>
              <w:rPr>
                <w:rFonts w:cstheme="minorHAnsi"/>
              </w:rPr>
            </w:pPr>
            <w:r w:rsidRPr="0051501F">
              <w:rPr>
                <w:rFonts w:cstheme="minorHAnsi"/>
              </w:rPr>
              <w:t>Wirtualny gabinet terapeutyczny na osiem stanowisk.</w:t>
            </w:r>
          </w:p>
          <w:p w14:paraId="48C1583E" w14:textId="3EFD36F5" w:rsidR="00FA2D19" w:rsidRPr="0051501F" w:rsidRDefault="00FA2D19" w:rsidP="00374104">
            <w:pPr>
              <w:spacing w:line="276" w:lineRule="auto"/>
              <w:rPr>
                <w:rFonts w:cstheme="minorHAnsi"/>
              </w:rPr>
            </w:pPr>
            <w:r w:rsidRPr="0051501F">
              <w:rPr>
                <w:rFonts w:cstheme="minorHAnsi"/>
              </w:rPr>
              <w:t>Zestaw składa się z:</w:t>
            </w:r>
          </w:p>
          <w:p w14:paraId="6FD254AF" w14:textId="6AE668CE" w:rsidR="00FA2D19" w:rsidRPr="0051501F" w:rsidRDefault="00FA2D19" w:rsidP="0051501F">
            <w:pPr>
              <w:pStyle w:val="Akapitzlist"/>
              <w:numPr>
                <w:ilvl w:val="0"/>
                <w:numId w:val="20"/>
              </w:numPr>
              <w:ind w:left="379"/>
              <w:rPr>
                <w:rFonts w:cstheme="minorHAnsi"/>
              </w:rPr>
            </w:pPr>
            <w:r>
              <w:rPr>
                <w:rFonts w:cstheme="minorHAnsi"/>
              </w:rPr>
              <w:t>zestawu o</w:t>
            </w:r>
            <w:r w:rsidRPr="0051501F">
              <w:rPr>
                <w:rFonts w:cstheme="minorHAnsi"/>
              </w:rPr>
              <w:t>kular</w:t>
            </w:r>
            <w:r>
              <w:rPr>
                <w:rFonts w:cstheme="minorHAnsi"/>
              </w:rPr>
              <w:t>ów</w:t>
            </w:r>
            <w:r w:rsidRPr="0051501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CLASS</w:t>
            </w:r>
            <w:r w:rsidRPr="0051501F">
              <w:rPr>
                <w:rFonts w:cstheme="minorHAnsi"/>
              </w:rPr>
              <w:t xml:space="preserve">VR </w:t>
            </w:r>
            <w:r>
              <w:rPr>
                <w:rFonts w:cstheme="minorHAnsi"/>
              </w:rPr>
              <w:t xml:space="preserve">8 szt. x premium 64 GB - </w:t>
            </w:r>
            <w:r w:rsidRPr="0051501F">
              <w:rPr>
                <w:rFonts w:cstheme="minorHAnsi"/>
              </w:rPr>
              <w:t>bezprzewodowo zarządzane i kontrolowane przez dedykowany portal dla nauczycieli. Zintegrowany system ładowania zainstalowany w skrzyni z wentylacją umożliwiającą bezpieczne ładowanie przy zamkniętej skrzyni.</w:t>
            </w:r>
          </w:p>
          <w:p w14:paraId="022FC435" w14:textId="307E1402" w:rsidR="00FA2D19" w:rsidRPr="0051501F" w:rsidRDefault="00FA2D19" w:rsidP="0051501F">
            <w:pPr>
              <w:pStyle w:val="Akapitzlist"/>
              <w:ind w:left="96"/>
              <w:rPr>
                <w:rFonts w:cstheme="minorHAnsi"/>
              </w:rPr>
            </w:pPr>
            <w:r w:rsidRPr="0051501F">
              <w:rPr>
                <w:rFonts w:eastAsia="Times New Roman" w:cstheme="minorHAnsi"/>
                <w:bCs/>
              </w:rPr>
              <w:t>Specyfikacja Urządzenia CLASSVR:</w:t>
            </w:r>
          </w:p>
          <w:p w14:paraId="6CEB5664" w14:textId="7B7DCB49" w:rsidR="00FA2D19" w:rsidRPr="0051501F" w:rsidRDefault="00FA2D19" w:rsidP="00B05B38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  <w:bCs/>
              </w:rPr>
              <w:t>minimum o</w:t>
            </w:r>
            <w:r w:rsidRPr="0051501F">
              <w:rPr>
                <w:rFonts w:eastAsia="Times New Roman" w:cstheme="minorHAnsi"/>
              </w:rPr>
              <w:t>śmiordzeniowy procesor,</w:t>
            </w:r>
          </w:p>
          <w:p w14:paraId="70C7E5F8" w14:textId="31066ECD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soczewka asferyczna 100 stopni FOV, </w:t>
            </w:r>
          </w:p>
          <w:p w14:paraId="673E6AA2" w14:textId="36F4C1F7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>przedni aparat minimum 13 Mpx z automatycznym ustawianiem ostrości,</w:t>
            </w:r>
          </w:p>
          <w:p w14:paraId="3A3611F5" w14:textId="0424ACB2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minimum 5,5-calowy szybki wyświetlacz o wysokiej rozdzielczości 2560 x 1440 px, </w:t>
            </w:r>
          </w:p>
          <w:p w14:paraId="247DC56E" w14:textId="2216772F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lastRenderedPageBreak/>
              <w:t xml:space="preserve">minimum cztery godzin pracy na jednej baterii, </w:t>
            </w:r>
          </w:p>
          <w:p w14:paraId="46FEED8E" w14:textId="77777777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802.11 a/b/g/n Dual Band WiFi 2.4/5Ghz + Bluetooth 4.2, </w:t>
            </w:r>
          </w:p>
          <w:p w14:paraId="4F9281DC" w14:textId="77777777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ładowanie / wejście USB-C dla kontrolera ręcznego, </w:t>
            </w:r>
          </w:p>
          <w:p w14:paraId="2D3B3C6E" w14:textId="16F79283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>polimerowa bateria litowo-jonowa minimum 4000 mAh,</w:t>
            </w:r>
          </w:p>
          <w:p w14:paraId="525965FB" w14:textId="77777777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 mocowanie na głowę z regulacją w 3 kierunkach za pomocą podwójnych pasków z tyłu, </w:t>
            </w:r>
          </w:p>
          <w:p w14:paraId="7CEDDE6D" w14:textId="6EEBD82F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 xml:space="preserve">minimum 4 GB DDR RAM i 64 GB wewnętrznej pamięci masowej, </w:t>
            </w:r>
          </w:p>
          <w:p w14:paraId="730DD32B" w14:textId="3EED9D60" w:rsidR="00FA2D19" w:rsidRPr="0051501F" w:rsidRDefault="00FA2D19" w:rsidP="0076702B">
            <w:pPr>
              <w:pStyle w:val="Akapitzlist"/>
              <w:numPr>
                <w:ilvl w:val="0"/>
                <w:numId w:val="8"/>
              </w:numPr>
              <w:ind w:left="211" w:hanging="156"/>
              <w:rPr>
                <w:rFonts w:eastAsia="Times New Roman" w:cstheme="minorHAnsi"/>
              </w:rPr>
            </w:pPr>
            <w:r w:rsidRPr="0051501F">
              <w:rPr>
                <w:rFonts w:eastAsia="Times New Roman" w:cstheme="minorHAnsi"/>
              </w:rPr>
              <w:t>zintegrowane podwójne głośniki.</w:t>
            </w:r>
          </w:p>
          <w:p w14:paraId="31E3548B" w14:textId="2B85A35B" w:rsidR="00FA2D19" w:rsidRPr="0051501F" w:rsidRDefault="00FA2D19" w:rsidP="0076702B">
            <w:pPr>
              <w:spacing w:line="276" w:lineRule="auto"/>
              <w:rPr>
                <w:rFonts w:cstheme="minorHAnsi"/>
              </w:rPr>
            </w:pPr>
          </w:p>
          <w:p w14:paraId="786E5C36" w14:textId="3FBC43EC" w:rsidR="00FA2D19" w:rsidRPr="0051501F" w:rsidRDefault="00FA2D19" w:rsidP="0051501F">
            <w:pPr>
              <w:pStyle w:val="Akapitzlist"/>
              <w:numPr>
                <w:ilvl w:val="0"/>
                <w:numId w:val="20"/>
              </w:numPr>
              <w:ind w:left="379"/>
              <w:rPr>
                <w:rFonts w:cstheme="minorHAnsi"/>
                <w:bCs/>
              </w:rPr>
            </w:pPr>
            <w:r w:rsidRPr="0051501F">
              <w:rPr>
                <w:rFonts w:cstheme="minorHAnsi"/>
                <w:bCs/>
              </w:rPr>
              <w:t>Kostka terapeutyczna VR do poruszania elementami 3D – 8 sztuk. Kostka umożliwia uczniom fizyczną interakcję  z gamą modeli 3D (min. bijąc</w:t>
            </w:r>
            <w:r>
              <w:rPr>
                <w:rFonts w:cstheme="minorHAnsi"/>
                <w:bCs/>
              </w:rPr>
              <w:t>e ludzkie serce czaszka, pają</w:t>
            </w:r>
            <w:r w:rsidRPr="0051501F">
              <w:rPr>
                <w:rFonts w:cstheme="minorHAnsi"/>
                <w:bCs/>
              </w:rPr>
              <w:t>k)</w:t>
            </w:r>
          </w:p>
          <w:p w14:paraId="3C178BF9" w14:textId="77777777" w:rsidR="00FA2D19" w:rsidRPr="0051501F" w:rsidRDefault="00FA2D19" w:rsidP="0076702B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225782AB" w14:textId="1BB95B9A" w:rsidR="00FA2D19" w:rsidRPr="00115197" w:rsidRDefault="00FA2D19" w:rsidP="0051501F">
            <w:pPr>
              <w:pStyle w:val="Akapitzlist"/>
              <w:numPr>
                <w:ilvl w:val="0"/>
                <w:numId w:val="20"/>
              </w:numPr>
              <w:ind w:left="379"/>
              <w:rPr>
                <w:rFonts w:cstheme="minorHAnsi"/>
              </w:rPr>
            </w:pPr>
            <w:r w:rsidRPr="00115197">
              <w:rPr>
                <w:rFonts w:cstheme="minorHAnsi"/>
                <w:bCs/>
              </w:rPr>
              <w:t>Licencja minimum na 1 rok - CLASSVR PORTAL + AVANTIS WORLD</w:t>
            </w:r>
          </w:p>
          <w:p w14:paraId="4BB3787F" w14:textId="77777777" w:rsidR="00FA2D19" w:rsidRPr="00115197" w:rsidRDefault="00FA2D19" w:rsidP="00115197">
            <w:pPr>
              <w:pStyle w:val="Akapitzlist"/>
              <w:rPr>
                <w:rFonts w:cstheme="minorHAnsi"/>
              </w:rPr>
            </w:pPr>
          </w:p>
          <w:p w14:paraId="30FBECAD" w14:textId="2827E117" w:rsidR="00FA2D19" w:rsidRPr="00115197" w:rsidRDefault="00FA2D19" w:rsidP="0051501F">
            <w:pPr>
              <w:pStyle w:val="Akapitzlist"/>
              <w:numPr>
                <w:ilvl w:val="0"/>
                <w:numId w:val="20"/>
              </w:numPr>
              <w:ind w:left="379"/>
              <w:rPr>
                <w:rFonts w:cstheme="minorHAnsi"/>
              </w:rPr>
            </w:pPr>
            <w:r>
              <w:rPr>
                <w:rFonts w:cstheme="minorHAnsi"/>
              </w:rPr>
              <w:t>Rozszerzenie systemu CLASSVR – pakiet terapeutyczny terapia i rewalidacja</w:t>
            </w:r>
          </w:p>
          <w:p w14:paraId="510AFE28" w14:textId="244F9150" w:rsidR="00FA2D19" w:rsidRPr="0051501F" w:rsidRDefault="00FA2D19" w:rsidP="0076702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53D9B6E5" w14:textId="77777777" w:rsidR="00FA2D19" w:rsidRPr="0051501F" w:rsidRDefault="00FA2D19" w:rsidP="00374104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21B9B927" w14:textId="77777777" w:rsidR="00FA2D19" w:rsidRPr="0051501F" w:rsidRDefault="00FA2D19" w:rsidP="00374104">
            <w:pPr>
              <w:rPr>
                <w:rFonts w:cstheme="minorHAnsi"/>
              </w:rPr>
            </w:pPr>
          </w:p>
        </w:tc>
        <w:tc>
          <w:tcPr>
            <w:tcW w:w="1439" w:type="dxa"/>
          </w:tcPr>
          <w:p w14:paraId="6CA36184" w14:textId="77777777" w:rsidR="00FA2D19" w:rsidRPr="0051501F" w:rsidRDefault="00FA2D19" w:rsidP="00374104">
            <w:pPr>
              <w:rPr>
                <w:rFonts w:cstheme="minorHAnsi"/>
              </w:rPr>
            </w:pPr>
          </w:p>
        </w:tc>
      </w:tr>
    </w:tbl>
    <w:p w14:paraId="7F1EB70A" w14:textId="77777777" w:rsid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Przedmiot zamówienia musi być zrealizowany zgodnie z poniższymi zasadami: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</w:p>
    <w:p w14:paraId="5C58A7F4" w14:textId="1CB747BA" w:rsidR="00FA2D19" w:rsidRP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-realizowania przedmiotu umowy  z poszanowaniem zasady równości szans i niedyskryminacji, w tym dostępności dla osób z niepełnosprawnościami, zgodnie z art. 7 i 9 rozporządzenia </w:t>
      </w:r>
    </w:p>
    <w:p w14:paraId="50302A3D" w14:textId="77777777" w:rsidR="00FA2D19" w:rsidRP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Parlamentu Europejskiego i Rady (UE) 2021/1060 oraz Wytycznymi dotyczącymi realizacji </w:t>
      </w:r>
    </w:p>
    <w:p w14:paraId="62D13489" w14:textId="77777777" w:rsidR="00FA2D19" w:rsidRP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>zasad horyzontalnych w programach współfinansowanych ze środków UE na lata 2021–2027. Klauzula równości szans i niedyskryminacji,</w:t>
      </w:r>
    </w:p>
    <w:p w14:paraId="0ED94576" w14:textId="77777777" w:rsidR="00FA2D19" w:rsidRP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>-realizowania przedmiotu umowy, w tym do dostarczenia sprzętu komputerowego oraz pomocy dydaktycznych spełniających wymagania dostępności dla osób z niepełnosprawnościami, zgodnie z zasadą projektowania uniwersalnego (Universal Design),</w:t>
      </w:r>
    </w:p>
    <w:p w14:paraId="404A839A" w14:textId="77777777" w:rsidR="00FA2D19" w:rsidRPr="00FA2D19" w:rsidRDefault="00FA2D19" w:rsidP="00FA2D1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>-przestrzegania wszystkich zasad horyzontalnych Unii Europejskiej, w tym zasady równości kobiet i mężczyzn, równości szans, dostępności dla osób z niepełnosprawnościami  oraz zrównoważonego rozwoju, w trakcie realizacji zamówienia.</w:t>
      </w:r>
    </w:p>
    <w:p w14:paraId="6C687DA5" w14:textId="06DB709E" w:rsidR="009B10DA" w:rsidRPr="00AF3C31" w:rsidRDefault="00FA2D19" w:rsidP="00FA2D19">
      <w:pPr>
        <w:spacing w:after="0"/>
        <w:rPr>
          <w:rFonts w:cstheme="minorHAnsi"/>
        </w:rPr>
      </w:pP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FA2D1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sectPr w:rsidR="009B10DA" w:rsidRPr="00AF3C31" w:rsidSect="003F2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83A0" w14:textId="77777777" w:rsidR="00BD3C85" w:rsidRDefault="00BD3C85" w:rsidP="00BA4DB2">
      <w:pPr>
        <w:spacing w:after="0" w:line="240" w:lineRule="auto"/>
      </w:pPr>
      <w:r>
        <w:separator/>
      </w:r>
    </w:p>
  </w:endnote>
  <w:endnote w:type="continuationSeparator" w:id="0">
    <w:p w14:paraId="4C177EB8" w14:textId="77777777" w:rsidR="00BD3C85" w:rsidRDefault="00BD3C85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BE" w14:textId="77777777" w:rsidR="0067351C" w:rsidRDefault="00673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49267E67" w:rsidR="0067351C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0"/>
        <w:szCs w:val="20"/>
      </w:rPr>
      <w:t xml:space="preserve">  Gmina Rzeczyca</w:t>
    </w:r>
    <w:r w:rsidRPr="00F266BB">
      <w:rPr>
        <w:b/>
        <w:bCs/>
        <w:sz w:val="20"/>
        <w:szCs w:val="20"/>
      </w:rPr>
      <w:t xml:space="preserve">                                                             </w:t>
    </w:r>
    <w:r>
      <w:rPr>
        <w:b/>
        <w:bCs/>
        <w:sz w:val="20"/>
        <w:szCs w:val="20"/>
      </w:rPr>
      <w:t xml:space="preserve">                    </w:t>
    </w:r>
    <w:r w:rsidRPr="00F266BB">
      <w:rPr>
        <w:b/>
        <w:bCs/>
        <w:sz w:val="20"/>
        <w:szCs w:val="20"/>
      </w:rPr>
      <w:t>Biuro projektu</w:t>
    </w:r>
    <w:r w:rsidRPr="00F266BB">
      <w:rPr>
        <w:sz w:val="20"/>
        <w:szCs w:val="20"/>
      </w:rPr>
      <w:t xml:space="preserve">                                                                          </w:t>
    </w:r>
    <w:r w:rsidRPr="00F266BB">
      <w:rPr>
        <w:b/>
        <w:bCs/>
        <w:sz w:val="20"/>
        <w:szCs w:val="20"/>
      </w:rPr>
      <w:t xml:space="preserve">        </w:t>
    </w:r>
  </w:p>
  <w:p w14:paraId="579090EB" w14:textId="01B063AA" w:rsidR="0067351C" w:rsidRPr="00335138" w:rsidRDefault="0067351C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                       </w:t>
    </w:r>
    <w:r w:rsidRPr="009B10DA">
      <w:rPr>
        <w:sz w:val="18"/>
        <w:szCs w:val="18"/>
      </w:rPr>
      <w:t xml:space="preserve">ul. </w:t>
    </w:r>
    <w:r>
      <w:rPr>
        <w:sz w:val="18"/>
        <w:szCs w:val="18"/>
      </w:rPr>
      <w:t>Parkowa 1</w:t>
    </w:r>
    <w:r w:rsidRPr="00553808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Pr="00335138">
      <w:rPr>
        <w:sz w:val="18"/>
        <w:szCs w:val="18"/>
      </w:rPr>
      <w:t>pok. nr 202 </w:t>
    </w:r>
  </w:p>
  <w:p w14:paraId="77BF0D7A" w14:textId="352E87F1" w:rsidR="0067351C" w:rsidRPr="00335138" w:rsidRDefault="0067351C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35138">
      <w:rPr>
        <w:b/>
        <w:bCs/>
      </w:rPr>
      <w:t xml:space="preserve">  </w:t>
    </w:r>
    <w:r w:rsidRPr="00335138">
      <w:rPr>
        <w:b/>
        <w:bCs/>
        <w:sz w:val="20"/>
        <w:szCs w:val="20"/>
      </w:rPr>
      <w:t xml:space="preserve">Szkoła Podstawowa                                                                          </w:t>
    </w:r>
    <w:r w:rsidRPr="00335138">
      <w:rPr>
        <w:sz w:val="18"/>
        <w:szCs w:val="18"/>
      </w:rPr>
      <w:t>97-220 Rzeczyca</w:t>
    </w:r>
    <w:r w:rsidRPr="00335138">
      <w:rPr>
        <w:b/>
        <w:bCs/>
        <w:sz w:val="20"/>
        <w:szCs w:val="20"/>
      </w:rPr>
      <w:t xml:space="preserve"> </w:t>
    </w:r>
    <w:r w:rsidRPr="00335138">
      <w:rPr>
        <w:sz w:val="18"/>
        <w:szCs w:val="18"/>
      </w:rPr>
      <w:t xml:space="preserve"> </w:t>
    </w:r>
  </w:p>
  <w:p w14:paraId="30B4EBCD" w14:textId="6F249656" w:rsidR="0067351C" w:rsidRPr="00171D17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35138">
      <w:rPr>
        <w:b/>
        <w:bCs/>
        <w:sz w:val="20"/>
        <w:szCs w:val="20"/>
      </w:rPr>
      <w:t xml:space="preserve">  im. Narcyzy Żmichowskiej                                                               </w:t>
    </w:r>
    <w:r w:rsidRPr="00335138">
      <w:rPr>
        <w:sz w:val="18"/>
        <w:szCs w:val="18"/>
      </w:rPr>
      <w:t>e-mail: m.ostalski@rzeczyca.pl</w:t>
    </w:r>
    <w:r w:rsidRPr="00335138">
      <w:rPr>
        <w:sz w:val="18"/>
        <w:szCs w:val="18"/>
      </w:rPr>
      <w:br/>
    </w:r>
    <w:r w:rsidRPr="00335138">
      <w:rPr>
        <w:b/>
        <w:bCs/>
        <w:sz w:val="20"/>
        <w:szCs w:val="20"/>
      </w:rPr>
      <w:t xml:space="preserve">  w Rzeczycy </w:t>
    </w:r>
    <w:r w:rsidRPr="00335138">
      <w:rPr>
        <w:b/>
        <w:bCs/>
      </w:rPr>
      <w:t xml:space="preserve">                                                                                 </w:t>
    </w:r>
    <w:r w:rsidRPr="00335138">
      <w:rPr>
        <w:sz w:val="18"/>
        <w:szCs w:val="18"/>
      </w:rPr>
      <w:t>tel. (44) 710 51 11 wew. 202</w:t>
    </w:r>
  </w:p>
  <w:p w14:paraId="466B82D4" w14:textId="1D6515C5" w:rsidR="0067351C" w:rsidRPr="00F266BB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>
      <w:rPr>
        <w:sz w:val="18"/>
        <w:szCs w:val="18"/>
      </w:rPr>
      <w:t xml:space="preserve">                                                                      </w:t>
    </w:r>
  </w:p>
  <w:p w14:paraId="19F7048E" w14:textId="2B2869FD" w:rsidR="0067351C" w:rsidRPr="00F266BB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>
      <w:rPr>
        <w:sz w:val="20"/>
        <w:szCs w:val="20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06C" w14:textId="77777777" w:rsidR="0067351C" w:rsidRDefault="0067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6666" w14:textId="77777777" w:rsidR="00BD3C85" w:rsidRDefault="00BD3C85" w:rsidP="00BA4DB2">
      <w:pPr>
        <w:spacing w:after="0" w:line="240" w:lineRule="auto"/>
      </w:pPr>
      <w:r>
        <w:separator/>
      </w:r>
    </w:p>
  </w:footnote>
  <w:footnote w:type="continuationSeparator" w:id="0">
    <w:p w14:paraId="64BABD78" w14:textId="77777777" w:rsidR="00BD3C85" w:rsidRDefault="00BD3C85" w:rsidP="00B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EA3" w14:textId="77777777" w:rsidR="0067351C" w:rsidRDefault="00673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67351C" w:rsidRDefault="0067351C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67351C" w:rsidRDefault="006735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D24" w14:textId="77777777" w:rsidR="0067351C" w:rsidRDefault="00673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B96"/>
    <w:multiLevelType w:val="hybridMultilevel"/>
    <w:tmpl w:val="A534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A86"/>
    <w:multiLevelType w:val="hybridMultilevel"/>
    <w:tmpl w:val="BD0CF2C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C1779B"/>
    <w:multiLevelType w:val="hybridMultilevel"/>
    <w:tmpl w:val="7C40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293F"/>
    <w:multiLevelType w:val="hybridMultilevel"/>
    <w:tmpl w:val="46ACC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5ED2"/>
    <w:multiLevelType w:val="hybridMultilevel"/>
    <w:tmpl w:val="F5B49E7A"/>
    <w:lvl w:ilvl="0" w:tplc="494AE80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F5E96"/>
    <w:multiLevelType w:val="hybridMultilevel"/>
    <w:tmpl w:val="B5F6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1298A"/>
    <w:multiLevelType w:val="hybridMultilevel"/>
    <w:tmpl w:val="B68EFCC2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05227"/>
    <w:multiLevelType w:val="hybridMultilevel"/>
    <w:tmpl w:val="EA009F3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38B1C45"/>
    <w:multiLevelType w:val="hybridMultilevel"/>
    <w:tmpl w:val="A1AA8416"/>
    <w:lvl w:ilvl="0" w:tplc="AAB8E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090D"/>
    <w:multiLevelType w:val="hybridMultilevel"/>
    <w:tmpl w:val="34589578"/>
    <w:lvl w:ilvl="0" w:tplc="54C6C2B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A3774"/>
    <w:multiLevelType w:val="hybridMultilevel"/>
    <w:tmpl w:val="93523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95096"/>
    <w:multiLevelType w:val="hybridMultilevel"/>
    <w:tmpl w:val="49FA4834"/>
    <w:lvl w:ilvl="0" w:tplc="8C2AB49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84D"/>
    <w:multiLevelType w:val="hybridMultilevel"/>
    <w:tmpl w:val="40FC8590"/>
    <w:lvl w:ilvl="0" w:tplc="B7CE0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7308D"/>
    <w:multiLevelType w:val="hybridMultilevel"/>
    <w:tmpl w:val="9266B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7E27616A"/>
    <w:multiLevelType w:val="hybridMultilevel"/>
    <w:tmpl w:val="BD26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73632">
    <w:abstractNumId w:val="7"/>
  </w:num>
  <w:num w:numId="2" w16cid:durableId="587739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98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341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559212">
    <w:abstractNumId w:val="10"/>
  </w:num>
  <w:num w:numId="6" w16cid:durableId="1050955857">
    <w:abstractNumId w:val="11"/>
  </w:num>
  <w:num w:numId="7" w16cid:durableId="1119760688">
    <w:abstractNumId w:val="5"/>
  </w:num>
  <w:num w:numId="8" w16cid:durableId="835611568">
    <w:abstractNumId w:val="2"/>
  </w:num>
  <w:num w:numId="9" w16cid:durableId="937062058">
    <w:abstractNumId w:val="15"/>
  </w:num>
  <w:num w:numId="10" w16cid:durableId="1039744446">
    <w:abstractNumId w:val="9"/>
  </w:num>
  <w:num w:numId="11" w16cid:durableId="1404909957">
    <w:abstractNumId w:val="1"/>
  </w:num>
  <w:num w:numId="12" w16cid:durableId="1580363143">
    <w:abstractNumId w:val="17"/>
  </w:num>
  <w:num w:numId="13" w16cid:durableId="564880776">
    <w:abstractNumId w:val="8"/>
  </w:num>
  <w:num w:numId="14" w16cid:durableId="171991923">
    <w:abstractNumId w:val="3"/>
  </w:num>
  <w:num w:numId="15" w16cid:durableId="256519934">
    <w:abstractNumId w:val="6"/>
  </w:num>
  <w:num w:numId="16" w16cid:durableId="940720942">
    <w:abstractNumId w:val="13"/>
  </w:num>
  <w:num w:numId="17" w16cid:durableId="1521549896">
    <w:abstractNumId w:val="0"/>
  </w:num>
  <w:num w:numId="18" w16cid:durableId="1825975907">
    <w:abstractNumId w:val="4"/>
  </w:num>
  <w:num w:numId="19" w16cid:durableId="672949502">
    <w:abstractNumId w:val="14"/>
  </w:num>
  <w:num w:numId="20" w16cid:durableId="1883395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B2"/>
    <w:rsid w:val="00014FEC"/>
    <w:rsid w:val="0001586A"/>
    <w:rsid w:val="00033265"/>
    <w:rsid w:val="00036519"/>
    <w:rsid w:val="0005322D"/>
    <w:rsid w:val="00077765"/>
    <w:rsid w:val="00081DDE"/>
    <w:rsid w:val="000C2C75"/>
    <w:rsid w:val="000D0DB5"/>
    <w:rsid w:val="000D53D2"/>
    <w:rsid w:val="000D7AAB"/>
    <w:rsid w:val="000E3A67"/>
    <w:rsid w:val="000F1B35"/>
    <w:rsid w:val="000F59A0"/>
    <w:rsid w:val="00115197"/>
    <w:rsid w:val="001218A2"/>
    <w:rsid w:val="00135D5F"/>
    <w:rsid w:val="001366DF"/>
    <w:rsid w:val="00157E99"/>
    <w:rsid w:val="00161755"/>
    <w:rsid w:val="0017150A"/>
    <w:rsid w:val="00171D17"/>
    <w:rsid w:val="00177827"/>
    <w:rsid w:val="0019129F"/>
    <w:rsid w:val="001A5EEF"/>
    <w:rsid w:val="001B4C97"/>
    <w:rsid w:val="001C5B55"/>
    <w:rsid w:val="001E3331"/>
    <w:rsid w:val="00201B42"/>
    <w:rsid w:val="00201F6D"/>
    <w:rsid w:val="00211882"/>
    <w:rsid w:val="0021555F"/>
    <w:rsid w:val="00257B47"/>
    <w:rsid w:val="00262F6F"/>
    <w:rsid w:val="00271FDA"/>
    <w:rsid w:val="00286B2B"/>
    <w:rsid w:val="00287B99"/>
    <w:rsid w:val="002D567B"/>
    <w:rsid w:val="002F4F30"/>
    <w:rsid w:val="00312C43"/>
    <w:rsid w:val="003164B2"/>
    <w:rsid w:val="00325916"/>
    <w:rsid w:val="00335138"/>
    <w:rsid w:val="00347FBD"/>
    <w:rsid w:val="003541AB"/>
    <w:rsid w:val="003659CD"/>
    <w:rsid w:val="00365C39"/>
    <w:rsid w:val="00374104"/>
    <w:rsid w:val="00380E5A"/>
    <w:rsid w:val="00386A82"/>
    <w:rsid w:val="003A3F92"/>
    <w:rsid w:val="003B68C7"/>
    <w:rsid w:val="003C038E"/>
    <w:rsid w:val="003D0F96"/>
    <w:rsid w:val="003F24E4"/>
    <w:rsid w:val="00406CF4"/>
    <w:rsid w:val="00454C8D"/>
    <w:rsid w:val="0046601E"/>
    <w:rsid w:val="004666D1"/>
    <w:rsid w:val="00474893"/>
    <w:rsid w:val="004B3DBC"/>
    <w:rsid w:val="004C28E8"/>
    <w:rsid w:val="004C499D"/>
    <w:rsid w:val="004C6F2B"/>
    <w:rsid w:val="004D777E"/>
    <w:rsid w:val="004E0EBC"/>
    <w:rsid w:val="004F123C"/>
    <w:rsid w:val="004F3BEF"/>
    <w:rsid w:val="00502008"/>
    <w:rsid w:val="00504DED"/>
    <w:rsid w:val="005104AB"/>
    <w:rsid w:val="0051501F"/>
    <w:rsid w:val="005301B7"/>
    <w:rsid w:val="0054341F"/>
    <w:rsid w:val="00553808"/>
    <w:rsid w:val="00553BB8"/>
    <w:rsid w:val="0055693E"/>
    <w:rsid w:val="005616B7"/>
    <w:rsid w:val="0056735F"/>
    <w:rsid w:val="00592660"/>
    <w:rsid w:val="005C1293"/>
    <w:rsid w:val="005D11BF"/>
    <w:rsid w:val="005E2859"/>
    <w:rsid w:val="00605CB0"/>
    <w:rsid w:val="00606E78"/>
    <w:rsid w:val="00620189"/>
    <w:rsid w:val="00622EB3"/>
    <w:rsid w:val="0063682C"/>
    <w:rsid w:val="0064203C"/>
    <w:rsid w:val="00662204"/>
    <w:rsid w:val="00672DA2"/>
    <w:rsid w:val="0067351C"/>
    <w:rsid w:val="006A08A9"/>
    <w:rsid w:val="006B4A37"/>
    <w:rsid w:val="006D3239"/>
    <w:rsid w:val="006D62B7"/>
    <w:rsid w:val="006E10DB"/>
    <w:rsid w:val="006E7999"/>
    <w:rsid w:val="006F43FB"/>
    <w:rsid w:val="00703592"/>
    <w:rsid w:val="00710D44"/>
    <w:rsid w:val="00740C30"/>
    <w:rsid w:val="00763630"/>
    <w:rsid w:val="00765905"/>
    <w:rsid w:val="0076702B"/>
    <w:rsid w:val="00793D51"/>
    <w:rsid w:val="007A15D1"/>
    <w:rsid w:val="007A667B"/>
    <w:rsid w:val="007B54F1"/>
    <w:rsid w:val="007C1A8E"/>
    <w:rsid w:val="007D45DD"/>
    <w:rsid w:val="007E63DA"/>
    <w:rsid w:val="007E7334"/>
    <w:rsid w:val="007F617D"/>
    <w:rsid w:val="00811FE1"/>
    <w:rsid w:val="00822E6F"/>
    <w:rsid w:val="008356C6"/>
    <w:rsid w:val="00850108"/>
    <w:rsid w:val="008505B2"/>
    <w:rsid w:val="00871339"/>
    <w:rsid w:val="00873F5A"/>
    <w:rsid w:val="008808A8"/>
    <w:rsid w:val="00894323"/>
    <w:rsid w:val="008A6465"/>
    <w:rsid w:val="008C264F"/>
    <w:rsid w:val="008E0D48"/>
    <w:rsid w:val="008F3D59"/>
    <w:rsid w:val="00903D54"/>
    <w:rsid w:val="009504B8"/>
    <w:rsid w:val="00953C88"/>
    <w:rsid w:val="00985CC9"/>
    <w:rsid w:val="009A1982"/>
    <w:rsid w:val="009A2ED2"/>
    <w:rsid w:val="009B10DA"/>
    <w:rsid w:val="009D1FE2"/>
    <w:rsid w:val="009E674F"/>
    <w:rsid w:val="00A0115A"/>
    <w:rsid w:val="00A11D7F"/>
    <w:rsid w:val="00A22B30"/>
    <w:rsid w:val="00A54BB4"/>
    <w:rsid w:val="00A57498"/>
    <w:rsid w:val="00A6090B"/>
    <w:rsid w:val="00A66F3B"/>
    <w:rsid w:val="00A8068D"/>
    <w:rsid w:val="00A87A15"/>
    <w:rsid w:val="00A90FFF"/>
    <w:rsid w:val="00A9401D"/>
    <w:rsid w:val="00AA1F60"/>
    <w:rsid w:val="00AA2C7E"/>
    <w:rsid w:val="00AB5A24"/>
    <w:rsid w:val="00AF3C31"/>
    <w:rsid w:val="00B04DB3"/>
    <w:rsid w:val="00B05B38"/>
    <w:rsid w:val="00B1533A"/>
    <w:rsid w:val="00B2562E"/>
    <w:rsid w:val="00B40645"/>
    <w:rsid w:val="00B44FF0"/>
    <w:rsid w:val="00B463C1"/>
    <w:rsid w:val="00B53053"/>
    <w:rsid w:val="00B537D4"/>
    <w:rsid w:val="00B77E76"/>
    <w:rsid w:val="00B9462A"/>
    <w:rsid w:val="00BA4DB2"/>
    <w:rsid w:val="00BD3C85"/>
    <w:rsid w:val="00BD5F20"/>
    <w:rsid w:val="00BE3B60"/>
    <w:rsid w:val="00BE6E9C"/>
    <w:rsid w:val="00C02451"/>
    <w:rsid w:val="00C04828"/>
    <w:rsid w:val="00C062BB"/>
    <w:rsid w:val="00C07448"/>
    <w:rsid w:val="00C248F5"/>
    <w:rsid w:val="00C56AA5"/>
    <w:rsid w:val="00C64E8D"/>
    <w:rsid w:val="00C7474D"/>
    <w:rsid w:val="00C82521"/>
    <w:rsid w:val="00C900BD"/>
    <w:rsid w:val="00C910BD"/>
    <w:rsid w:val="00C922C7"/>
    <w:rsid w:val="00CB15C9"/>
    <w:rsid w:val="00CB2620"/>
    <w:rsid w:val="00CC4550"/>
    <w:rsid w:val="00CC521A"/>
    <w:rsid w:val="00CC6950"/>
    <w:rsid w:val="00CD08B0"/>
    <w:rsid w:val="00CD36D4"/>
    <w:rsid w:val="00CD4CD8"/>
    <w:rsid w:val="00CD7BEA"/>
    <w:rsid w:val="00CF1C20"/>
    <w:rsid w:val="00D23625"/>
    <w:rsid w:val="00D42F11"/>
    <w:rsid w:val="00D60843"/>
    <w:rsid w:val="00D733A4"/>
    <w:rsid w:val="00D918AE"/>
    <w:rsid w:val="00DA254D"/>
    <w:rsid w:val="00DA67EA"/>
    <w:rsid w:val="00DB1CAF"/>
    <w:rsid w:val="00DB7887"/>
    <w:rsid w:val="00DC25E2"/>
    <w:rsid w:val="00DD1839"/>
    <w:rsid w:val="00DF6324"/>
    <w:rsid w:val="00E50B05"/>
    <w:rsid w:val="00E552E6"/>
    <w:rsid w:val="00E60DDD"/>
    <w:rsid w:val="00E8454F"/>
    <w:rsid w:val="00E87D39"/>
    <w:rsid w:val="00EA3B6C"/>
    <w:rsid w:val="00EB4A62"/>
    <w:rsid w:val="00EB5457"/>
    <w:rsid w:val="00ED0208"/>
    <w:rsid w:val="00ED63C3"/>
    <w:rsid w:val="00EF224B"/>
    <w:rsid w:val="00EF5A5A"/>
    <w:rsid w:val="00F05B4C"/>
    <w:rsid w:val="00F2602D"/>
    <w:rsid w:val="00F266BB"/>
    <w:rsid w:val="00F3554D"/>
    <w:rsid w:val="00F615AB"/>
    <w:rsid w:val="00F66071"/>
    <w:rsid w:val="00F73552"/>
    <w:rsid w:val="00F806B0"/>
    <w:rsid w:val="00F91312"/>
    <w:rsid w:val="00FA2D19"/>
    <w:rsid w:val="00FB1E96"/>
    <w:rsid w:val="00FC2D06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24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24E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777E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0D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F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F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1974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user</cp:lastModifiedBy>
  <cp:revision>8</cp:revision>
  <cp:lastPrinted>2026-03-17T10:29:00Z</cp:lastPrinted>
  <dcterms:created xsi:type="dcterms:W3CDTF">2026-03-17T10:21:00Z</dcterms:created>
  <dcterms:modified xsi:type="dcterms:W3CDTF">2026-03-25T08:31:00Z</dcterms:modified>
</cp:coreProperties>
</file>